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4F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p>
    <w:p w14:paraId="1C2F2C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69706801">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6F62B4F2">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34BC802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F2B608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97F12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4BFFCD6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66D6255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12CB456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4D271F6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757D5CC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1794A9C1">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15D20BC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23BCA14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289C8C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1BBC53E4">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21E26C1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40F896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4D22928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2812757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084264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3FEF67C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46BA6FA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3289A67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2F1D09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34F293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04286DF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3B05813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443BFE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18400D7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58A7E96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033C9740">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34930D35">
      <w:pPr>
        <w:jc w:val="left"/>
        <w:rPr>
          <w:rFonts w:hint="default" w:ascii="Times New Roman" w:hAnsi="Times New Roman" w:eastAsia="宋体" w:cs="Times New Roman"/>
          <w:sz w:val="24"/>
          <w:highlight w:val="none"/>
          <w:lang w:val="en-US" w:eastAsia="zh-CN"/>
        </w:rPr>
      </w:pPr>
    </w:p>
    <w:p w14:paraId="5CA4C5D5">
      <w:pPr>
        <w:rPr>
          <w:rFonts w:hint="eastAsia"/>
          <w:highlight w:val="none"/>
          <w:lang w:eastAsia="zh-CN"/>
        </w:rPr>
      </w:pPr>
    </w:p>
    <w:p w14:paraId="352600F1">
      <w:pPr>
        <w:jc w:val="left"/>
        <w:rPr>
          <w:rFonts w:hint="eastAsia" w:ascii="Times New Roman" w:hAnsi="Times New Roman" w:eastAsia="宋体" w:cs="Times New Roman"/>
          <w:sz w:val="24"/>
          <w:highlight w:val="none"/>
          <w:lang w:val="en-US" w:eastAsia="zh-CN"/>
        </w:rPr>
      </w:pPr>
    </w:p>
    <w:p w14:paraId="73D16433">
      <w:pPr>
        <w:jc w:val="left"/>
        <w:rPr>
          <w:rFonts w:hint="eastAsia" w:ascii="Times New Roman" w:hAnsi="Times New Roman" w:eastAsia="宋体" w:cs="Times New Roman"/>
          <w:sz w:val="24"/>
          <w:highlight w:val="none"/>
          <w:lang w:val="en-US" w:eastAsia="zh-CN"/>
        </w:rPr>
      </w:pPr>
    </w:p>
    <w:p w14:paraId="220C4CFB">
      <w:pPr>
        <w:jc w:val="left"/>
        <w:rPr>
          <w:rFonts w:hint="eastAsia" w:ascii="Times New Roman" w:hAnsi="Times New Roman" w:eastAsia="宋体" w:cs="Times New Roman"/>
          <w:sz w:val="24"/>
          <w:highlight w:val="none"/>
          <w:lang w:val="en-US" w:eastAsia="zh-CN"/>
        </w:rPr>
      </w:pPr>
    </w:p>
    <w:p w14:paraId="7D8264D0">
      <w:pPr>
        <w:jc w:val="left"/>
        <w:rPr>
          <w:rFonts w:hint="eastAsia" w:ascii="Times New Roman" w:hAnsi="Times New Roman" w:eastAsia="宋体" w:cs="Times New Roman"/>
          <w:sz w:val="24"/>
          <w:highlight w:val="none"/>
          <w:lang w:val="en-US" w:eastAsia="zh-CN"/>
        </w:rPr>
      </w:pPr>
    </w:p>
    <w:p w14:paraId="1FE7C558">
      <w:pPr>
        <w:jc w:val="left"/>
        <w:rPr>
          <w:rFonts w:hint="eastAsia" w:ascii="Times New Roman" w:hAnsi="Times New Roman" w:eastAsia="宋体" w:cs="Times New Roman"/>
          <w:sz w:val="24"/>
          <w:highlight w:val="none"/>
          <w:lang w:val="en-US" w:eastAsia="zh-CN"/>
        </w:rPr>
      </w:pPr>
    </w:p>
    <w:p w14:paraId="0312193E">
      <w:pPr>
        <w:jc w:val="left"/>
        <w:rPr>
          <w:rFonts w:hint="eastAsia" w:ascii="Times New Roman" w:hAnsi="Times New Roman" w:eastAsia="宋体" w:cs="Times New Roman"/>
          <w:sz w:val="24"/>
          <w:highlight w:val="none"/>
          <w:lang w:val="en-US" w:eastAsia="zh-CN"/>
        </w:rPr>
      </w:pPr>
    </w:p>
    <w:p w14:paraId="0E2F84BF">
      <w:pPr>
        <w:jc w:val="left"/>
        <w:rPr>
          <w:rFonts w:hint="eastAsia" w:ascii="Times New Roman" w:hAnsi="Times New Roman" w:eastAsia="宋体" w:cs="Times New Roman"/>
          <w:sz w:val="24"/>
          <w:highlight w:val="none"/>
          <w:lang w:val="en-US" w:eastAsia="zh-CN"/>
        </w:rPr>
      </w:pPr>
    </w:p>
    <w:p w14:paraId="137AA604">
      <w:pPr>
        <w:jc w:val="left"/>
        <w:rPr>
          <w:rFonts w:hint="eastAsia" w:ascii="Times New Roman" w:hAnsi="Times New Roman" w:eastAsia="宋体" w:cs="Times New Roman"/>
          <w:sz w:val="24"/>
          <w:highlight w:val="none"/>
          <w:lang w:val="en-US" w:eastAsia="zh-CN"/>
        </w:rPr>
      </w:pPr>
    </w:p>
    <w:p w14:paraId="27DA4164">
      <w:pPr>
        <w:jc w:val="left"/>
        <w:rPr>
          <w:rFonts w:hint="eastAsia" w:ascii="Times New Roman" w:hAnsi="Times New Roman" w:eastAsia="宋体" w:cs="Times New Roman"/>
          <w:sz w:val="24"/>
          <w:highlight w:val="none"/>
          <w:lang w:val="en-US" w:eastAsia="zh-CN"/>
        </w:rPr>
      </w:pPr>
    </w:p>
    <w:p w14:paraId="24D7C3F6">
      <w:pPr>
        <w:jc w:val="left"/>
        <w:rPr>
          <w:rFonts w:hint="eastAsia" w:ascii="Times New Roman" w:hAnsi="Times New Roman" w:eastAsia="宋体" w:cs="Times New Roman"/>
          <w:sz w:val="24"/>
          <w:highlight w:val="none"/>
          <w:lang w:val="en-US" w:eastAsia="zh-CN"/>
        </w:rPr>
      </w:pPr>
    </w:p>
    <w:p w14:paraId="0EB94B1F">
      <w:pPr>
        <w:jc w:val="left"/>
        <w:rPr>
          <w:rFonts w:hint="eastAsia" w:ascii="Times New Roman" w:hAnsi="Times New Roman" w:eastAsia="宋体" w:cs="Times New Roman"/>
          <w:sz w:val="24"/>
          <w:highlight w:val="none"/>
          <w:lang w:val="en-US" w:eastAsia="zh-CN"/>
        </w:rPr>
      </w:pPr>
    </w:p>
    <w:p w14:paraId="3A8A604C">
      <w:pPr>
        <w:jc w:val="left"/>
        <w:rPr>
          <w:rFonts w:hint="eastAsia" w:ascii="Times New Roman" w:hAnsi="Times New Roman" w:eastAsia="宋体" w:cs="Times New Roman"/>
          <w:sz w:val="24"/>
          <w:highlight w:val="none"/>
          <w:lang w:val="en-US" w:eastAsia="zh-CN"/>
        </w:rPr>
      </w:pPr>
    </w:p>
    <w:p w14:paraId="5B6B7865">
      <w:pPr>
        <w:jc w:val="left"/>
        <w:rPr>
          <w:rFonts w:hint="eastAsia" w:ascii="Times New Roman" w:hAnsi="Times New Roman" w:eastAsia="宋体" w:cs="Times New Roman"/>
          <w:sz w:val="24"/>
          <w:highlight w:val="none"/>
          <w:lang w:val="en-US" w:eastAsia="zh-CN"/>
        </w:rPr>
      </w:pPr>
    </w:p>
    <w:p w14:paraId="66AC205E">
      <w:pPr>
        <w:jc w:val="left"/>
        <w:rPr>
          <w:rFonts w:hint="eastAsia" w:ascii="Times New Roman" w:hAnsi="Times New Roman" w:eastAsia="宋体" w:cs="Times New Roman"/>
          <w:sz w:val="24"/>
          <w:highlight w:val="none"/>
          <w:lang w:val="en-US" w:eastAsia="zh-CN"/>
        </w:rPr>
      </w:pPr>
    </w:p>
    <w:p w14:paraId="080F3B9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1E3B4DF6">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7C88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2754637B">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7DBF17A4">
            <w:pPr>
              <w:jc w:val="center"/>
              <w:rPr>
                <w:rFonts w:ascii="Times New Roman" w:hAnsi="Times New Roman" w:cs="Times New Roman"/>
                <w:sz w:val="24"/>
                <w:highlight w:val="none"/>
              </w:rPr>
            </w:pPr>
            <w:r>
              <w:rPr>
                <w:rFonts w:hint="eastAsia" w:ascii="Times New Roman" w:hAnsi="Times New Roman" w:cs="Times New Roman"/>
                <w:sz w:val="24"/>
                <w:highlight w:val="none"/>
                <w:lang w:val="en-US" w:eastAsia="zh-CN"/>
              </w:rPr>
              <w:t>花果山文化博览园建设活动申请报告编制项目</w:t>
            </w:r>
          </w:p>
        </w:tc>
      </w:tr>
      <w:tr w14:paraId="57D7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585BD867">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02C8E302">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BF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2E30D5FA">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02B5923C">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花果山文化博览园项目</w:t>
            </w:r>
            <w:r>
              <w:rPr>
                <w:rFonts w:hint="eastAsia" w:ascii="Times New Roman" w:hAnsi="Times New Roman" w:cs="Times New Roman"/>
                <w:sz w:val="24"/>
                <w:highlight w:val="none"/>
              </w:rPr>
              <w:t>位于</w:t>
            </w:r>
            <w:r>
              <w:rPr>
                <w:rFonts w:hint="eastAsia" w:ascii="Times New Roman" w:hAnsi="Times New Roman" w:cs="Times New Roman"/>
                <w:sz w:val="24"/>
                <w:highlight w:val="none"/>
                <w:lang w:eastAsia="zh-CN"/>
              </w:rPr>
              <w:t>连云港市花果山景区南天门片区内</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总投资为</w:t>
            </w:r>
            <w:r>
              <w:rPr>
                <w:rFonts w:hint="eastAsia" w:ascii="Times New Roman" w:hAnsi="Times New Roman" w:cs="Times New Roman"/>
                <w:sz w:val="24"/>
                <w:highlight w:val="none"/>
                <w:lang w:val="en-US" w:eastAsia="zh-CN"/>
              </w:rPr>
              <w:t>4800万元。</w:t>
            </w:r>
            <w:r>
              <w:rPr>
                <w:rFonts w:hint="eastAsia" w:ascii="Times New Roman" w:hAnsi="Times New Roman" w:cs="Times New Roman"/>
                <w:sz w:val="24"/>
                <w:highlight w:val="none"/>
              </w:rPr>
              <w:t>建设内容包含对南天门片区山民下迁后的2</w:t>
            </w:r>
            <w:r>
              <w:rPr>
                <w:rFonts w:hint="eastAsia" w:ascii="Times New Roman" w:hAnsi="Times New Roman" w:cs="Times New Roman"/>
                <w:sz w:val="24"/>
                <w:highlight w:val="none"/>
                <w:lang w:val="en-US" w:eastAsia="zh-CN"/>
              </w:rPr>
              <w:t>5</w:t>
            </w:r>
            <w:r>
              <w:rPr>
                <w:rFonts w:hint="eastAsia" w:ascii="Times New Roman" w:hAnsi="Times New Roman" w:cs="Times New Roman"/>
                <w:sz w:val="24"/>
                <w:highlight w:val="none"/>
              </w:rPr>
              <w:t>户民房进行集中改造、完善周边道路系统、提升周边景观等。</w:t>
            </w:r>
          </w:p>
          <w:p w14:paraId="32DBFEC2">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根据工程建设程序，</w:t>
            </w:r>
            <w:r>
              <w:rPr>
                <w:rFonts w:hint="eastAsia" w:ascii="Times New Roman" w:hAnsi="Times New Roman" w:cs="Times New Roman"/>
                <w:sz w:val="24"/>
                <w:highlight w:val="none"/>
              </w:rPr>
              <w:t>现需</w:t>
            </w:r>
            <w:r>
              <w:rPr>
                <w:rFonts w:hint="eastAsia" w:ascii="Times New Roman" w:hAnsi="Times New Roman" w:cs="Times New Roman"/>
                <w:sz w:val="24"/>
                <w:highlight w:val="none"/>
                <w:lang w:val="en-US" w:eastAsia="zh-CN"/>
              </w:rPr>
              <w:t>开展建设活动申请报告编制工作</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并</w:t>
            </w:r>
            <w:r>
              <w:rPr>
                <w:rFonts w:hint="eastAsia" w:ascii="Times New Roman" w:hAnsi="Times New Roman" w:cs="Times New Roman"/>
                <w:sz w:val="24"/>
                <w:highlight w:val="none"/>
                <w:lang w:eastAsia="zh-CN"/>
              </w:rPr>
              <w:t>形成</w:t>
            </w:r>
            <w:r>
              <w:rPr>
                <w:rFonts w:hint="eastAsia" w:ascii="Times New Roman" w:hAnsi="Times New Roman" w:cs="Times New Roman"/>
                <w:sz w:val="24"/>
                <w:highlight w:val="none"/>
                <w:lang w:val="en-US" w:eastAsia="zh-CN"/>
              </w:rPr>
              <w:t>建设活动申请报告</w:t>
            </w:r>
            <w:r>
              <w:rPr>
                <w:rFonts w:hint="eastAsia" w:ascii="Times New Roman" w:hAnsi="Times New Roman" w:cs="Times New Roman"/>
                <w:sz w:val="24"/>
                <w:highlight w:val="none"/>
                <w:lang w:eastAsia="zh-CN"/>
              </w:rPr>
              <w:t>。</w:t>
            </w:r>
          </w:p>
        </w:tc>
      </w:tr>
      <w:tr w14:paraId="3E0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571A9BD0">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5F634B50">
            <w:pPr>
              <w:jc w:val="center"/>
              <w:rPr>
                <w:rFonts w:ascii="Times New Roman" w:hAnsi="Times New Roman" w:cs="Times New Roman"/>
                <w:sz w:val="24"/>
                <w:highlight w:val="none"/>
              </w:rPr>
            </w:pPr>
            <w:r>
              <w:rPr>
                <w:rFonts w:hint="eastAsia" w:ascii="Times New Roman" w:hAnsi="Times New Roman" w:cs="Times New Roman"/>
                <w:sz w:val="24"/>
                <w:highlight w:val="none"/>
                <w:lang w:val="en-US" w:eastAsia="zh-CN"/>
              </w:rPr>
              <w:t>建设活动申请报告</w:t>
            </w:r>
            <w:r>
              <w:rPr>
                <w:rFonts w:ascii="Times New Roman" w:hAnsi="Times New Roman" w:cs="Times New Roman"/>
                <w:sz w:val="24"/>
                <w:highlight w:val="none"/>
              </w:rPr>
              <w:t>编制</w:t>
            </w:r>
          </w:p>
        </w:tc>
      </w:tr>
      <w:tr w14:paraId="60B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1785E23F">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2F004139">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0C3ABF60">
            <w:pPr>
              <w:rPr>
                <w:rFonts w:ascii="Times New Roman" w:hAnsi="Times New Roman" w:cs="Times New Roman"/>
                <w:sz w:val="24"/>
                <w:highlight w:val="none"/>
                <w:u w:val="single"/>
              </w:rPr>
            </w:pPr>
          </w:p>
          <w:p w14:paraId="73C624E3">
            <w:pPr>
              <w:rPr>
                <w:rFonts w:ascii="Times New Roman" w:hAnsi="Times New Roman" w:cs="Times New Roman"/>
                <w:sz w:val="24"/>
                <w:highlight w:val="none"/>
                <w:u w:val="single"/>
              </w:rPr>
            </w:pPr>
          </w:p>
          <w:p w14:paraId="32C3186E">
            <w:pPr>
              <w:rPr>
                <w:rFonts w:ascii="Times New Roman" w:hAnsi="Times New Roman" w:cs="Times New Roman"/>
                <w:sz w:val="24"/>
                <w:highlight w:val="none"/>
                <w:u w:val="single"/>
              </w:rPr>
            </w:pPr>
          </w:p>
          <w:p w14:paraId="2EDD3CCC">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4B6BC969">
            <w:pPr>
              <w:ind w:firstLine="2640" w:firstLineChars="1100"/>
              <w:rPr>
                <w:rFonts w:ascii="Times New Roman" w:hAnsi="Times New Roman" w:cs="Times New Roman"/>
                <w:sz w:val="24"/>
                <w:highlight w:val="none"/>
              </w:rPr>
            </w:pPr>
          </w:p>
          <w:p w14:paraId="48DE4F24">
            <w:pPr>
              <w:ind w:firstLine="2640" w:firstLineChars="1100"/>
              <w:rPr>
                <w:rFonts w:ascii="Times New Roman" w:hAnsi="Times New Roman" w:cs="Times New Roman"/>
                <w:sz w:val="24"/>
                <w:highlight w:val="none"/>
              </w:rPr>
            </w:pPr>
          </w:p>
          <w:p w14:paraId="5FFF444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2D115C51">
      <w:pPr>
        <w:rPr>
          <w:rFonts w:hint="eastAsia"/>
          <w:highlight w:val="none"/>
          <w:lang w:eastAsia="zh-CN"/>
        </w:rPr>
      </w:pPr>
    </w:p>
    <w:p w14:paraId="1F648EF4">
      <w:pPr>
        <w:rPr>
          <w:rFonts w:hint="eastAsia"/>
          <w:highlight w:val="none"/>
          <w:lang w:eastAsia="zh-CN"/>
        </w:rPr>
      </w:pPr>
    </w:p>
    <w:p w14:paraId="2DE12554">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30338BAF">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5D0022D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E73DAC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3C37716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7FED5B9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375139B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7805D4F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04A63B0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6FDB9B9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5D3E65CF">
      <w:pPr>
        <w:tabs>
          <w:tab w:val="left" w:pos="5580"/>
        </w:tabs>
        <w:spacing w:line="360" w:lineRule="auto"/>
        <w:ind w:firstLine="482"/>
        <w:jc w:val="left"/>
        <w:rPr>
          <w:rFonts w:ascii="宋体" w:hAnsi="宋体"/>
          <w:color w:val="auto"/>
          <w:sz w:val="24"/>
          <w:szCs w:val="20"/>
          <w:highlight w:val="none"/>
        </w:rPr>
      </w:pPr>
    </w:p>
    <w:p w14:paraId="5BF650FE">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BD4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26FCE2E">
            <w:pPr>
              <w:tabs>
                <w:tab w:val="left" w:pos="5580"/>
              </w:tabs>
              <w:spacing w:line="360" w:lineRule="auto"/>
              <w:ind w:firstLine="482"/>
              <w:jc w:val="left"/>
              <w:rPr>
                <w:rFonts w:ascii="宋体" w:hAnsi="宋体"/>
                <w:color w:val="auto"/>
                <w:sz w:val="24"/>
                <w:szCs w:val="20"/>
                <w:highlight w:val="none"/>
              </w:rPr>
            </w:pPr>
          </w:p>
          <w:p w14:paraId="3A3AA15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4D15421">
            <w:pPr>
              <w:tabs>
                <w:tab w:val="left" w:pos="5580"/>
              </w:tabs>
              <w:spacing w:line="360" w:lineRule="auto"/>
              <w:ind w:firstLine="482"/>
              <w:jc w:val="left"/>
              <w:rPr>
                <w:rFonts w:ascii="宋体" w:hAnsi="宋体"/>
                <w:color w:val="auto"/>
                <w:sz w:val="24"/>
                <w:szCs w:val="20"/>
                <w:highlight w:val="none"/>
              </w:rPr>
            </w:pPr>
          </w:p>
          <w:p w14:paraId="55A2FAA5">
            <w:pPr>
              <w:tabs>
                <w:tab w:val="left" w:pos="5580"/>
              </w:tabs>
              <w:spacing w:line="360" w:lineRule="auto"/>
              <w:ind w:firstLine="482"/>
              <w:jc w:val="left"/>
              <w:rPr>
                <w:rFonts w:ascii="宋体" w:hAnsi="宋体"/>
                <w:color w:val="auto"/>
                <w:sz w:val="24"/>
                <w:szCs w:val="20"/>
                <w:highlight w:val="none"/>
              </w:rPr>
            </w:pPr>
          </w:p>
        </w:tc>
      </w:tr>
    </w:tbl>
    <w:p w14:paraId="17A060D2">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F9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8992CAA">
            <w:pPr>
              <w:tabs>
                <w:tab w:val="left" w:pos="5580"/>
              </w:tabs>
              <w:spacing w:line="360" w:lineRule="auto"/>
              <w:ind w:firstLine="482"/>
              <w:jc w:val="left"/>
              <w:rPr>
                <w:rFonts w:ascii="宋体" w:hAnsi="宋体"/>
                <w:color w:val="auto"/>
                <w:sz w:val="24"/>
                <w:szCs w:val="20"/>
                <w:highlight w:val="none"/>
              </w:rPr>
            </w:pPr>
          </w:p>
          <w:p w14:paraId="55A34F1D">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38CDB665">
            <w:pPr>
              <w:tabs>
                <w:tab w:val="left" w:pos="5580"/>
              </w:tabs>
              <w:spacing w:line="360" w:lineRule="auto"/>
              <w:ind w:firstLine="482"/>
              <w:jc w:val="left"/>
              <w:rPr>
                <w:rFonts w:ascii="宋体" w:hAnsi="宋体"/>
                <w:color w:val="auto"/>
                <w:sz w:val="24"/>
                <w:szCs w:val="20"/>
                <w:highlight w:val="none"/>
              </w:rPr>
            </w:pPr>
          </w:p>
          <w:p w14:paraId="0B6A920A">
            <w:pPr>
              <w:tabs>
                <w:tab w:val="left" w:pos="5580"/>
              </w:tabs>
              <w:spacing w:line="360" w:lineRule="auto"/>
              <w:ind w:firstLine="482"/>
              <w:jc w:val="left"/>
              <w:rPr>
                <w:rFonts w:ascii="宋体" w:hAnsi="宋体"/>
                <w:color w:val="auto"/>
                <w:sz w:val="24"/>
                <w:szCs w:val="20"/>
                <w:highlight w:val="none"/>
              </w:rPr>
            </w:pPr>
          </w:p>
        </w:tc>
      </w:tr>
    </w:tbl>
    <w:p w14:paraId="6CDC4293">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097A725D">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4877A01">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B27A07C">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7461A6DD">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4206F47F">
      <w:pPr>
        <w:spacing w:line="400" w:lineRule="exact"/>
        <w:ind w:firstLine="640"/>
        <w:jc w:val="center"/>
        <w:rPr>
          <w:rFonts w:hint="eastAsia" w:ascii="宋体" w:hAnsi="宋体"/>
          <w:color w:val="auto"/>
          <w:szCs w:val="16"/>
          <w:highlight w:val="none"/>
        </w:rPr>
      </w:pPr>
    </w:p>
    <w:p w14:paraId="6C0E27B1">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C0676D4">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46A63F1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4CFFDF62">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7CC1EEB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B0F93A6">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5D3352A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1E010C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F339ED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3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A9522A3">
            <w:pPr>
              <w:tabs>
                <w:tab w:val="left" w:pos="5580"/>
              </w:tabs>
              <w:spacing w:line="360" w:lineRule="auto"/>
              <w:ind w:firstLine="482"/>
              <w:jc w:val="left"/>
              <w:rPr>
                <w:rFonts w:ascii="宋体" w:hAnsi="宋体"/>
                <w:color w:val="auto"/>
                <w:sz w:val="24"/>
                <w:szCs w:val="20"/>
                <w:highlight w:val="none"/>
              </w:rPr>
            </w:pPr>
          </w:p>
          <w:p w14:paraId="3715D6FF">
            <w:pPr>
              <w:tabs>
                <w:tab w:val="left" w:pos="5580"/>
              </w:tabs>
              <w:spacing w:line="360" w:lineRule="auto"/>
              <w:ind w:firstLine="482"/>
              <w:jc w:val="left"/>
              <w:rPr>
                <w:rFonts w:ascii="宋体" w:hAnsi="宋体"/>
                <w:color w:val="auto"/>
                <w:sz w:val="24"/>
                <w:szCs w:val="20"/>
                <w:highlight w:val="none"/>
              </w:rPr>
            </w:pPr>
          </w:p>
          <w:p w14:paraId="69E1497E">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F45B654">
            <w:pPr>
              <w:tabs>
                <w:tab w:val="left" w:pos="5580"/>
              </w:tabs>
              <w:spacing w:line="360" w:lineRule="auto"/>
              <w:ind w:firstLine="482"/>
              <w:jc w:val="left"/>
              <w:rPr>
                <w:rFonts w:ascii="宋体" w:hAnsi="宋体"/>
                <w:color w:val="auto"/>
                <w:sz w:val="24"/>
                <w:szCs w:val="20"/>
                <w:highlight w:val="none"/>
              </w:rPr>
            </w:pPr>
          </w:p>
          <w:p w14:paraId="006DF67E">
            <w:pPr>
              <w:tabs>
                <w:tab w:val="left" w:pos="5580"/>
              </w:tabs>
              <w:spacing w:line="360" w:lineRule="auto"/>
              <w:ind w:firstLine="482"/>
              <w:jc w:val="left"/>
              <w:rPr>
                <w:rFonts w:ascii="宋体" w:hAnsi="宋体"/>
                <w:color w:val="auto"/>
                <w:sz w:val="24"/>
                <w:szCs w:val="20"/>
                <w:highlight w:val="none"/>
              </w:rPr>
            </w:pPr>
          </w:p>
          <w:p w14:paraId="3328A597">
            <w:pPr>
              <w:tabs>
                <w:tab w:val="left" w:pos="5580"/>
              </w:tabs>
              <w:spacing w:line="360" w:lineRule="auto"/>
              <w:ind w:firstLine="482"/>
              <w:jc w:val="left"/>
              <w:rPr>
                <w:rFonts w:ascii="宋体" w:hAnsi="宋体"/>
                <w:color w:val="auto"/>
                <w:sz w:val="24"/>
                <w:szCs w:val="20"/>
                <w:highlight w:val="none"/>
              </w:rPr>
            </w:pPr>
          </w:p>
        </w:tc>
      </w:tr>
    </w:tbl>
    <w:p w14:paraId="653EDCE7">
      <w:pPr>
        <w:tabs>
          <w:tab w:val="left" w:pos="567"/>
        </w:tabs>
        <w:spacing w:line="360" w:lineRule="auto"/>
        <w:ind w:right="4305" w:firstLine="470"/>
        <w:rPr>
          <w:rFonts w:ascii="宋体" w:hAnsi="宋体"/>
          <w:color w:val="auto"/>
          <w:spacing w:val="-3"/>
          <w:sz w:val="24"/>
          <w:highlight w:val="none"/>
        </w:rPr>
      </w:pPr>
    </w:p>
    <w:p w14:paraId="043D50E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26A6205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71F4CD5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776CB45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4BA7A7E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13EC9BC">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295471C8">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26A256E2">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7CD698E2">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68F863B1">
      <w:pPr>
        <w:pStyle w:val="2"/>
        <w:adjustRightInd w:val="0"/>
        <w:snapToGrid w:val="0"/>
        <w:ind w:firstLine="422"/>
        <w:rPr>
          <w:rFonts w:hint="eastAsia"/>
          <w:color w:val="auto"/>
          <w:highlight w:val="none"/>
        </w:rPr>
      </w:pPr>
    </w:p>
    <w:p w14:paraId="62FA9C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4043BE16">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5D6FE91A">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EEC0EF0">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770D55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22B4A3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65B3D757">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84CCF88">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3F28D1E7">
      <w:pPr>
        <w:spacing w:line="560" w:lineRule="exact"/>
        <w:ind w:left="360" w:firstLine="482"/>
        <w:rPr>
          <w:rFonts w:ascii="宋体" w:hAnsi="宋体" w:cs="宋体"/>
          <w:color w:val="auto"/>
          <w:sz w:val="24"/>
          <w:highlight w:val="none"/>
        </w:rPr>
      </w:pPr>
    </w:p>
    <w:p w14:paraId="472E12EC">
      <w:pPr>
        <w:spacing w:line="560" w:lineRule="exact"/>
        <w:ind w:left="360" w:firstLine="482"/>
        <w:rPr>
          <w:rFonts w:ascii="宋体" w:hAnsi="宋体" w:cs="宋体"/>
          <w:color w:val="auto"/>
          <w:sz w:val="24"/>
          <w:highlight w:val="none"/>
        </w:rPr>
      </w:pPr>
    </w:p>
    <w:p w14:paraId="18612C35">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634A35C">
      <w:pPr>
        <w:spacing w:line="560" w:lineRule="exact"/>
        <w:ind w:left="360" w:firstLine="482"/>
        <w:rPr>
          <w:rFonts w:ascii="宋体" w:hAnsi="宋体" w:cs="宋体"/>
          <w:color w:val="auto"/>
          <w:sz w:val="24"/>
          <w:highlight w:val="none"/>
        </w:rPr>
      </w:pPr>
    </w:p>
    <w:p w14:paraId="711CA4D4">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399577FE">
      <w:pPr>
        <w:spacing w:line="560" w:lineRule="exact"/>
        <w:ind w:left="360" w:firstLine="482"/>
        <w:rPr>
          <w:rFonts w:ascii="宋体" w:hAnsi="宋体" w:cs="宋体"/>
          <w:color w:val="auto"/>
          <w:sz w:val="24"/>
          <w:highlight w:val="none"/>
        </w:rPr>
      </w:pPr>
    </w:p>
    <w:p w14:paraId="6A24BFB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457A788E">
      <w:pPr>
        <w:spacing w:line="360" w:lineRule="auto"/>
        <w:ind w:firstLine="482"/>
        <w:jc w:val="left"/>
        <w:rPr>
          <w:rFonts w:ascii="宋体" w:hAnsi="宋体" w:cs="宋体"/>
          <w:color w:val="auto"/>
          <w:sz w:val="24"/>
          <w:highlight w:val="none"/>
        </w:rPr>
      </w:pPr>
    </w:p>
    <w:p w14:paraId="4E9A1645">
      <w:pPr>
        <w:spacing w:line="360" w:lineRule="auto"/>
        <w:ind w:left="0" w:leftChars="0" w:firstLine="0" w:firstLineChars="0"/>
        <w:jc w:val="left"/>
        <w:rPr>
          <w:rFonts w:hint="eastAsia" w:ascii="宋体" w:hAnsi="宋体" w:cs="宋体"/>
          <w:b/>
          <w:color w:val="auto"/>
          <w:sz w:val="32"/>
          <w:szCs w:val="32"/>
          <w:highlight w:val="none"/>
        </w:rPr>
      </w:pPr>
    </w:p>
    <w:p w14:paraId="397B62FA">
      <w:pPr>
        <w:spacing w:line="360" w:lineRule="auto"/>
        <w:ind w:left="0" w:leftChars="0" w:firstLine="0" w:firstLineChars="0"/>
        <w:jc w:val="left"/>
        <w:rPr>
          <w:rFonts w:hint="eastAsia" w:ascii="宋体" w:hAnsi="宋体" w:cs="宋体"/>
          <w:b/>
          <w:color w:val="auto"/>
          <w:sz w:val="32"/>
          <w:szCs w:val="32"/>
          <w:highlight w:val="none"/>
        </w:rPr>
      </w:pPr>
    </w:p>
    <w:p w14:paraId="37729CC7">
      <w:pPr>
        <w:jc w:val="left"/>
        <w:rPr>
          <w:rFonts w:hint="eastAsia" w:ascii="Times New Roman" w:hAnsi="Times New Roman" w:eastAsia="宋体" w:cs="Times New Roman"/>
          <w:sz w:val="24"/>
          <w:highlight w:val="none"/>
          <w:lang w:val="en-US" w:eastAsia="zh-CN"/>
        </w:rPr>
      </w:pPr>
    </w:p>
    <w:p w14:paraId="40B55880">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23DF2E06">
      <w:pPr>
        <w:spacing w:line="360" w:lineRule="auto"/>
        <w:ind w:left="0" w:leftChars="0" w:firstLine="0" w:firstLineChars="0"/>
        <w:jc w:val="left"/>
        <w:rPr>
          <w:rFonts w:hint="eastAsia" w:ascii="宋体" w:hAnsi="宋体" w:cs="宋体"/>
          <w:b/>
          <w:color w:val="auto"/>
          <w:sz w:val="32"/>
          <w:szCs w:val="32"/>
          <w:highlight w:val="none"/>
        </w:rPr>
      </w:pPr>
    </w:p>
    <w:p w14:paraId="2B0309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0E588337">
      <w:pPr>
        <w:spacing w:line="460" w:lineRule="exact"/>
        <w:ind w:firstLine="422"/>
        <w:rPr>
          <w:rFonts w:ascii="宋体" w:hAnsi="宋体" w:cs="宋体"/>
          <w:color w:val="auto"/>
          <w:highlight w:val="none"/>
        </w:rPr>
      </w:pPr>
    </w:p>
    <w:p w14:paraId="1FA0AA2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731E68D6">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D604A6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65BA0B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573740D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63A212AA">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1AA571B">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354864D">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F4FF125">
      <w:pPr>
        <w:spacing w:line="360" w:lineRule="auto"/>
        <w:ind w:firstLine="640"/>
        <w:rPr>
          <w:rFonts w:ascii="宋体" w:hAnsi="宋体" w:cs="宋体"/>
          <w:b/>
          <w:color w:val="auto"/>
          <w:sz w:val="32"/>
          <w:szCs w:val="32"/>
          <w:highlight w:val="none"/>
        </w:rPr>
      </w:pPr>
    </w:p>
    <w:p w14:paraId="21CBE21D">
      <w:pPr>
        <w:spacing w:line="360" w:lineRule="auto"/>
        <w:ind w:firstLine="640"/>
        <w:rPr>
          <w:rFonts w:ascii="宋体" w:hAnsi="宋体" w:cs="宋体"/>
          <w:b/>
          <w:color w:val="auto"/>
          <w:sz w:val="32"/>
          <w:szCs w:val="32"/>
          <w:highlight w:val="none"/>
        </w:rPr>
      </w:pPr>
    </w:p>
    <w:p w14:paraId="70843250">
      <w:pPr>
        <w:pStyle w:val="11"/>
        <w:ind w:firstLine="640"/>
        <w:rPr>
          <w:rFonts w:ascii="宋体" w:hAnsi="宋体" w:eastAsia="宋体" w:cs="宋体"/>
          <w:b/>
          <w:color w:val="auto"/>
          <w:szCs w:val="32"/>
          <w:highlight w:val="none"/>
        </w:rPr>
      </w:pPr>
    </w:p>
    <w:p w14:paraId="4A936AD7">
      <w:pPr>
        <w:pStyle w:val="12"/>
        <w:ind w:firstLine="640"/>
        <w:rPr>
          <w:rFonts w:ascii="宋体" w:hAnsi="宋体" w:cs="宋体"/>
          <w:b/>
          <w:color w:val="auto"/>
          <w:sz w:val="32"/>
          <w:szCs w:val="32"/>
          <w:highlight w:val="none"/>
        </w:rPr>
      </w:pPr>
    </w:p>
    <w:p w14:paraId="71F18C6E">
      <w:pPr>
        <w:pStyle w:val="12"/>
        <w:ind w:firstLine="640"/>
        <w:rPr>
          <w:rFonts w:ascii="宋体" w:hAnsi="宋体" w:cs="宋体"/>
          <w:b/>
          <w:color w:val="auto"/>
          <w:sz w:val="32"/>
          <w:szCs w:val="32"/>
          <w:highlight w:val="none"/>
        </w:rPr>
      </w:pPr>
    </w:p>
    <w:p w14:paraId="71B99A65">
      <w:pPr>
        <w:pStyle w:val="12"/>
        <w:ind w:firstLine="640"/>
        <w:rPr>
          <w:rFonts w:ascii="宋体" w:hAnsi="宋体" w:cs="宋体"/>
          <w:b/>
          <w:color w:val="auto"/>
          <w:sz w:val="32"/>
          <w:szCs w:val="32"/>
          <w:highlight w:val="none"/>
        </w:rPr>
      </w:pPr>
    </w:p>
    <w:p w14:paraId="13F1086B">
      <w:pPr>
        <w:pStyle w:val="12"/>
        <w:ind w:firstLine="640"/>
        <w:rPr>
          <w:rFonts w:ascii="宋体" w:hAnsi="宋体" w:cs="宋体"/>
          <w:b/>
          <w:color w:val="auto"/>
          <w:sz w:val="32"/>
          <w:szCs w:val="32"/>
          <w:highlight w:val="none"/>
        </w:rPr>
      </w:pPr>
    </w:p>
    <w:p w14:paraId="35977A93">
      <w:pPr>
        <w:pStyle w:val="12"/>
        <w:ind w:firstLine="640"/>
        <w:rPr>
          <w:rFonts w:ascii="宋体" w:hAnsi="宋体" w:cs="宋体"/>
          <w:b/>
          <w:color w:val="auto"/>
          <w:sz w:val="32"/>
          <w:szCs w:val="32"/>
          <w:highlight w:val="none"/>
        </w:rPr>
      </w:pPr>
    </w:p>
    <w:p w14:paraId="1EC77C72">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6158F479">
      <w:pPr>
        <w:spacing w:line="360" w:lineRule="auto"/>
        <w:ind w:left="0" w:leftChars="0" w:firstLine="0" w:firstLineChars="0"/>
        <w:jc w:val="both"/>
        <w:rPr>
          <w:rFonts w:ascii="宋体" w:hAnsi="宋体" w:cs="宋体"/>
          <w:b/>
          <w:color w:val="auto"/>
          <w:sz w:val="32"/>
          <w:szCs w:val="32"/>
          <w:highlight w:val="none"/>
        </w:rPr>
      </w:pPr>
    </w:p>
    <w:p w14:paraId="6C8A4B33">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4B6D2BA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374A2C4E">
      <w:pPr>
        <w:spacing w:line="460" w:lineRule="exact"/>
        <w:ind w:firstLine="640"/>
        <w:rPr>
          <w:rFonts w:ascii="宋体" w:hAnsi="宋体" w:cs="宋体"/>
          <w:b/>
          <w:bCs/>
          <w:color w:val="auto"/>
          <w:sz w:val="32"/>
          <w:szCs w:val="32"/>
          <w:highlight w:val="none"/>
        </w:rPr>
      </w:pPr>
    </w:p>
    <w:p w14:paraId="6CC3A79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2D40FAC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7A295B4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2E8D6003">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020196FA">
      <w:pPr>
        <w:adjustRightInd w:val="0"/>
        <w:snapToGrid w:val="0"/>
        <w:ind w:firstLine="480" w:firstLineChars="200"/>
        <w:rPr>
          <w:rFonts w:hint="eastAsia" w:ascii="宋体" w:hAnsi="宋体" w:cs="宋体"/>
          <w:bCs/>
          <w:color w:val="auto"/>
          <w:sz w:val="24"/>
          <w:highlight w:val="none"/>
        </w:rPr>
      </w:pPr>
    </w:p>
    <w:p w14:paraId="3079C943">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160CEE79">
      <w:pPr>
        <w:pStyle w:val="2"/>
        <w:adjustRightInd w:val="0"/>
        <w:snapToGrid w:val="0"/>
        <w:ind w:firstLine="643"/>
        <w:jc w:val="center"/>
        <w:rPr>
          <w:rFonts w:hAnsi="宋体"/>
          <w:b/>
          <w:color w:val="auto"/>
          <w:sz w:val="32"/>
          <w:szCs w:val="32"/>
          <w:highlight w:val="none"/>
        </w:rPr>
      </w:pPr>
    </w:p>
    <w:p w14:paraId="5E505F1F">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627ECC7E">
      <w:pPr>
        <w:adjustRightInd w:val="0"/>
        <w:snapToGrid w:val="0"/>
        <w:ind w:left="0" w:leftChars="0" w:firstLine="0" w:firstLineChars="0"/>
        <w:jc w:val="center"/>
        <w:rPr>
          <w:rFonts w:hAnsi="宋体"/>
          <w:b/>
          <w:color w:val="auto"/>
          <w:sz w:val="32"/>
          <w:szCs w:val="32"/>
          <w:highlight w:val="none"/>
        </w:rPr>
      </w:pPr>
    </w:p>
    <w:p w14:paraId="4A23F332">
      <w:pPr>
        <w:adjustRightInd w:val="0"/>
        <w:snapToGrid w:val="0"/>
        <w:ind w:left="0" w:leftChars="0" w:firstLine="0" w:firstLineChars="0"/>
        <w:jc w:val="center"/>
        <w:rPr>
          <w:rFonts w:hint="eastAsia" w:ascii="宋体" w:hAnsi="宋体"/>
          <w:b/>
          <w:color w:val="auto"/>
          <w:sz w:val="32"/>
          <w:szCs w:val="32"/>
          <w:highlight w:val="none"/>
        </w:rPr>
      </w:pPr>
      <w:bookmarkStart w:id="0" w:name="OLE_LINK54"/>
      <w:bookmarkStart w:id="1" w:name="OLE_LINK53"/>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620D5EAE">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B912C55">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3D9C1A6">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D5D3204">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324B69C">
      <w:pPr>
        <w:ind w:firstLine="482" w:firstLineChars="200"/>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30358BC9-56A4-4F30-A0D6-8D89E1FB981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2FF4A9F0-0E47-4814-91E9-319B47C6506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B29D1875-0191-4C36-B3B7-733946A44D2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82166"/>
    <w:rsid w:val="13F82166"/>
    <w:rsid w:val="3A6306A4"/>
    <w:rsid w:val="55A8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2402</Words>
  <Characters>2489</Characters>
  <Lines>0</Lines>
  <Paragraphs>0</Paragraphs>
  <TotalTime>10</TotalTime>
  <ScaleCrop>false</ScaleCrop>
  <LinksUpToDate>false</LinksUpToDate>
  <CharactersWithSpaces>2841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2025-03-07T01:26:00Z</dcterms:created>
  <dc:creator>WPS_1479300531</dc:creator>
  <cp:lastModifiedBy>月月大王</cp:lastModifiedBy>
  <dcterms:modified xsi:type="dcterms:W3CDTF">2025-06-26T02:57:30Z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182EBACA4C65484C8CC0CBBB9E8CF985_13</vt:lpwstr>
  </property>
  <property fmtid="{D5CDD505-2E9C-101B-9397-08002B2CF9AE}" pid="4" name="KSOTemplateDocerSaveRecord">
    <vt:lpwstr>eyJoZGlkIjoiMjUwZmEwMGIzMjQwYjliODBmYzM3MTNlMmU4OTIxMzgiLCJ1c2VySWQiOiIyNTE2MTczMjcifQ==</vt:lpwstr>
  </property>
</Properties>
</file>