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C0571">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bookmarkStart w:id="2" w:name="_GoBack"/>
      <w:bookmarkEnd w:id="2"/>
    </w:p>
    <w:p w14:paraId="74AB5DF7">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p>
    <w:p w14:paraId="7EB34763">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5C5F8997">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43DE9E87">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5D454E8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788E725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22873AF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215919E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732AE34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153AD0B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3D4EEB7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28E3DA8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18BAB3D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4677440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6BE40835">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191BAF5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167726FC">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6134B69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2BB8D40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42BFCF1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5A48DBB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28F1A09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7238948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29CAA511">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56E4890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7F61DB0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27D9888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4118225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552960B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573C389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1C252CA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2F2BE9F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03185964">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04BC40BC">
      <w:pPr>
        <w:jc w:val="left"/>
        <w:rPr>
          <w:rFonts w:hint="default" w:ascii="Times New Roman" w:hAnsi="Times New Roman" w:eastAsia="宋体" w:cs="Times New Roman"/>
          <w:sz w:val="24"/>
          <w:highlight w:val="none"/>
          <w:lang w:val="en-US" w:eastAsia="zh-CN"/>
        </w:rPr>
      </w:pPr>
    </w:p>
    <w:p w14:paraId="67948968">
      <w:pPr>
        <w:rPr>
          <w:rFonts w:hint="eastAsia"/>
          <w:highlight w:val="none"/>
          <w:lang w:eastAsia="zh-CN"/>
        </w:rPr>
      </w:pPr>
    </w:p>
    <w:p w14:paraId="3E1E1AD2">
      <w:pPr>
        <w:jc w:val="left"/>
        <w:rPr>
          <w:rFonts w:hint="eastAsia" w:ascii="Times New Roman" w:hAnsi="Times New Roman" w:eastAsia="宋体" w:cs="Times New Roman"/>
          <w:sz w:val="24"/>
          <w:highlight w:val="none"/>
          <w:lang w:val="en-US" w:eastAsia="zh-CN"/>
        </w:rPr>
      </w:pPr>
    </w:p>
    <w:p w14:paraId="15B8922D">
      <w:pPr>
        <w:jc w:val="left"/>
        <w:rPr>
          <w:rFonts w:hint="eastAsia" w:ascii="Times New Roman" w:hAnsi="Times New Roman" w:eastAsia="宋体" w:cs="Times New Roman"/>
          <w:sz w:val="24"/>
          <w:highlight w:val="none"/>
          <w:lang w:val="en-US" w:eastAsia="zh-CN"/>
        </w:rPr>
      </w:pPr>
    </w:p>
    <w:p w14:paraId="4EEC8182">
      <w:pPr>
        <w:jc w:val="left"/>
        <w:rPr>
          <w:rFonts w:hint="eastAsia" w:ascii="Times New Roman" w:hAnsi="Times New Roman" w:eastAsia="宋体" w:cs="Times New Roman"/>
          <w:sz w:val="24"/>
          <w:highlight w:val="none"/>
          <w:lang w:val="en-US" w:eastAsia="zh-CN"/>
        </w:rPr>
      </w:pPr>
    </w:p>
    <w:p w14:paraId="37862BAA">
      <w:pPr>
        <w:jc w:val="left"/>
        <w:rPr>
          <w:rFonts w:hint="eastAsia" w:ascii="Times New Roman" w:hAnsi="Times New Roman" w:eastAsia="宋体" w:cs="Times New Roman"/>
          <w:sz w:val="24"/>
          <w:highlight w:val="none"/>
          <w:lang w:val="en-US" w:eastAsia="zh-CN"/>
        </w:rPr>
      </w:pPr>
    </w:p>
    <w:p w14:paraId="6B9A50B9">
      <w:pPr>
        <w:jc w:val="left"/>
        <w:rPr>
          <w:rFonts w:hint="eastAsia" w:ascii="Times New Roman" w:hAnsi="Times New Roman" w:eastAsia="宋体" w:cs="Times New Roman"/>
          <w:sz w:val="24"/>
          <w:highlight w:val="none"/>
          <w:lang w:val="en-US" w:eastAsia="zh-CN"/>
        </w:rPr>
      </w:pPr>
    </w:p>
    <w:p w14:paraId="4117F0A1">
      <w:pPr>
        <w:jc w:val="left"/>
        <w:rPr>
          <w:rFonts w:hint="eastAsia" w:ascii="Times New Roman" w:hAnsi="Times New Roman" w:eastAsia="宋体" w:cs="Times New Roman"/>
          <w:sz w:val="24"/>
          <w:highlight w:val="none"/>
          <w:lang w:val="en-US" w:eastAsia="zh-CN"/>
        </w:rPr>
      </w:pPr>
    </w:p>
    <w:p w14:paraId="1222467F">
      <w:pPr>
        <w:jc w:val="left"/>
        <w:rPr>
          <w:rFonts w:hint="eastAsia" w:ascii="Times New Roman" w:hAnsi="Times New Roman" w:eastAsia="宋体" w:cs="Times New Roman"/>
          <w:sz w:val="24"/>
          <w:highlight w:val="none"/>
          <w:lang w:val="en-US" w:eastAsia="zh-CN"/>
        </w:rPr>
      </w:pPr>
    </w:p>
    <w:p w14:paraId="1A9282B8">
      <w:pPr>
        <w:jc w:val="left"/>
        <w:rPr>
          <w:rFonts w:hint="eastAsia" w:ascii="Times New Roman" w:hAnsi="Times New Roman" w:eastAsia="宋体" w:cs="Times New Roman"/>
          <w:sz w:val="24"/>
          <w:highlight w:val="none"/>
          <w:lang w:val="en-US" w:eastAsia="zh-CN"/>
        </w:rPr>
      </w:pPr>
    </w:p>
    <w:p w14:paraId="614766C7">
      <w:pPr>
        <w:jc w:val="left"/>
        <w:rPr>
          <w:rFonts w:hint="eastAsia" w:ascii="Times New Roman" w:hAnsi="Times New Roman" w:eastAsia="宋体" w:cs="Times New Roman"/>
          <w:sz w:val="24"/>
          <w:highlight w:val="none"/>
          <w:lang w:val="en-US" w:eastAsia="zh-CN"/>
        </w:rPr>
      </w:pPr>
    </w:p>
    <w:p w14:paraId="10C01F4C">
      <w:pPr>
        <w:jc w:val="left"/>
        <w:rPr>
          <w:rFonts w:hint="eastAsia" w:ascii="Times New Roman" w:hAnsi="Times New Roman" w:eastAsia="宋体" w:cs="Times New Roman"/>
          <w:sz w:val="24"/>
          <w:highlight w:val="none"/>
          <w:lang w:val="en-US" w:eastAsia="zh-CN"/>
        </w:rPr>
      </w:pPr>
    </w:p>
    <w:p w14:paraId="490F1830">
      <w:pPr>
        <w:jc w:val="left"/>
        <w:rPr>
          <w:rFonts w:hint="eastAsia" w:ascii="Times New Roman" w:hAnsi="Times New Roman" w:eastAsia="宋体" w:cs="Times New Roman"/>
          <w:sz w:val="24"/>
          <w:highlight w:val="none"/>
          <w:lang w:val="en-US" w:eastAsia="zh-CN"/>
        </w:rPr>
      </w:pPr>
    </w:p>
    <w:p w14:paraId="25E3CE40">
      <w:pPr>
        <w:jc w:val="left"/>
        <w:rPr>
          <w:rFonts w:hint="eastAsia" w:ascii="Times New Roman" w:hAnsi="Times New Roman" w:eastAsia="宋体" w:cs="Times New Roman"/>
          <w:sz w:val="24"/>
          <w:highlight w:val="none"/>
          <w:lang w:val="en-US" w:eastAsia="zh-CN"/>
        </w:rPr>
      </w:pPr>
    </w:p>
    <w:p w14:paraId="6055BEE2">
      <w:pPr>
        <w:jc w:val="left"/>
        <w:rPr>
          <w:rFonts w:hint="eastAsia" w:ascii="Times New Roman" w:hAnsi="Times New Roman" w:eastAsia="宋体" w:cs="Times New Roman"/>
          <w:sz w:val="24"/>
          <w:highlight w:val="none"/>
          <w:lang w:val="en-US" w:eastAsia="zh-CN"/>
        </w:rPr>
      </w:pPr>
    </w:p>
    <w:p w14:paraId="3321B5F2">
      <w:pPr>
        <w:jc w:val="left"/>
        <w:rPr>
          <w:rFonts w:hint="eastAsia" w:ascii="Times New Roman" w:hAnsi="Times New Roman" w:eastAsia="宋体" w:cs="Times New Roman"/>
          <w:sz w:val="24"/>
          <w:highlight w:val="none"/>
          <w:lang w:val="en-US" w:eastAsia="zh-CN"/>
        </w:rPr>
      </w:pPr>
    </w:p>
    <w:p w14:paraId="58475C2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039D45CA">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0EA3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53FA7B66">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66BF0279">
            <w:pPr>
              <w:jc w:val="center"/>
              <w:rPr>
                <w:rFonts w:ascii="Times New Roman" w:hAnsi="Times New Roman" w:cs="Times New Roman"/>
                <w:sz w:val="24"/>
                <w:highlight w:val="none"/>
              </w:rPr>
            </w:pPr>
            <w:r>
              <w:rPr>
                <w:rFonts w:hint="eastAsia" w:ascii="Times New Roman" w:hAnsi="Times New Roman" w:cs="Times New Roman"/>
                <w:sz w:val="24"/>
                <w:highlight w:val="none"/>
                <w:lang w:eastAsia="zh-CN"/>
              </w:rPr>
              <w:t>花果山文化博览园项目申请报告编制项目</w:t>
            </w:r>
          </w:p>
        </w:tc>
      </w:tr>
      <w:tr w14:paraId="6D9A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301C2428">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1B535874">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5481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2020CE5C">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764388B1">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cs="Times New Roman"/>
                <w:sz w:val="24"/>
                <w:highlight w:val="none"/>
                <w:lang w:eastAsia="zh-CN"/>
              </w:rPr>
              <w:t>花果山文化博览园项目</w:t>
            </w:r>
            <w:r>
              <w:rPr>
                <w:rFonts w:hint="eastAsia" w:ascii="Times New Roman" w:hAnsi="Times New Roman" w:cs="Times New Roman"/>
                <w:sz w:val="24"/>
                <w:highlight w:val="none"/>
              </w:rPr>
              <w:t>位于</w:t>
            </w:r>
            <w:r>
              <w:rPr>
                <w:rFonts w:hint="eastAsia" w:ascii="Times New Roman" w:hAnsi="Times New Roman" w:cs="Times New Roman"/>
                <w:sz w:val="24"/>
                <w:highlight w:val="none"/>
                <w:lang w:eastAsia="zh-CN"/>
              </w:rPr>
              <w:t>连云港市花果山景区南天门片区内</w:t>
            </w:r>
            <w:r>
              <w:rPr>
                <w:rFonts w:hint="eastAsia" w:ascii="Times New Roman" w:hAnsi="Times New Roman" w:cs="Times New Roman"/>
                <w:sz w:val="24"/>
                <w:highlight w:val="none"/>
              </w:rPr>
              <w:t>，</w:t>
            </w:r>
            <w:r>
              <w:rPr>
                <w:rFonts w:hint="eastAsia" w:ascii="Times New Roman" w:hAnsi="Times New Roman" w:cs="Times New Roman"/>
                <w:sz w:val="24"/>
                <w:highlight w:val="none"/>
                <w:lang w:eastAsia="zh-CN"/>
              </w:rPr>
              <w:t>总投资为</w:t>
            </w:r>
            <w:r>
              <w:rPr>
                <w:rFonts w:hint="eastAsia" w:ascii="Times New Roman" w:hAnsi="Times New Roman" w:cs="Times New Roman"/>
                <w:sz w:val="24"/>
                <w:highlight w:val="none"/>
                <w:lang w:val="en-US" w:eastAsia="zh-CN"/>
              </w:rPr>
              <w:t>4800万元。</w:t>
            </w:r>
            <w:r>
              <w:rPr>
                <w:rFonts w:hint="eastAsia" w:ascii="Times New Roman" w:hAnsi="Times New Roman" w:cs="Times New Roman"/>
                <w:sz w:val="24"/>
                <w:highlight w:val="none"/>
              </w:rPr>
              <w:t>建设内容包含对南天门片区山民下迁后的26户民房进行集中改造、完善周边道路系统、提升周边景观等。</w:t>
            </w:r>
          </w:p>
          <w:p w14:paraId="0F2C5DD6">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cs="Times New Roman"/>
                <w:sz w:val="24"/>
                <w:highlight w:val="none"/>
                <w:lang w:eastAsia="zh-CN"/>
              </w:rPr>
              <w:t>根据工程建设程序，</w:t>
            </w:r>
            <w:r>
              <w:rPr>
                <w:rFonts w:hint="eastAsia" w:ascii="Times New Roman" w:hAnsi="Times New Roman" w:cs="Times New Roman"/>
                <w:sz w:val="24"/>
                <w:highlight w:val="none"/>
              </w:rPr>
              <w:t>现需</w:t>
            </w:r>
            <w:r>
              <w:rPr>
                <w:rFonts w:hint="eastAsia" w:ascii="Times New Roman" w:hAnsi="Times New Roman" w:cs="Times New Roman"/>
                <w:sz w:val="24"/>
                <w:highlight w:val="none"/>
                <w:lang w:eastAsia="zh-CN"/>
              </w:rPr>
              <w:t>编制</w:t>
            </w:r>
            <w:r>
              <w:rPr>
                <w:rFonts w:hint="eastAsia" w:ascii="Times New Roman" w:hAnsi="Times New Roman" w:cs="Times New Roman"/>
                <w:sz w:val="24"/>
                <w:highlight w:val="none"/>
              </w:rPr>
              <w:t>项目</w:t>
            </w:r>
            <w:r>
              <w:rPr>
                <w:rFonts w:hint="eastAsia" w:ascii="Times New Roman" w:hAnsi="Times New Roman" w:cs="Times New Roman"/>
                <w:sz w:val="24"/>
                <w:highlight w:val="none"/>
                <w:lang w:eastAsia="zh-CN"/>
              </w:rPr>
              <w:t>申请报告。</w:t>
            </w:r>
          </w:p>
        </w:tc>
      </w:tr>
      <w:tr w14:paraId="5020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3EEBD1D6">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031603F7">
            <w:pPr>
              <w:jc w:val="center"/>
              <w:rPr>
                <w:rFonts w:ascii="Times New Roman" w:hAnsi="Times New Roman" w:cs="Times New Roman"/>
                <w:sz w:val="24"/>
                <w:highlight w:val="none"/>
              </w:rPr>
            </w:pPr>
            <w:r>
              <w:rPr>
                <w:rFonts w:ascii="Times New Roman" w:hAnsi="Times New Roman" w:cs="Times New Roman"/>
                <w:sz w:val="24"/>
                <w:highlight w:val="none"/>
              </w:rPr>
              <w:t>项目</w:t>
            </w:r>
            <w:r>
              <w:rPr>
                <w:rFonts w:hint="eastAsia" w:ascii="Times New Roman" w:hAnsi="Times New Roman" w:cs="Times New Roman"/>
                <w:sz w:val="24"/>
                <w:highlight w:val="none"/>
                <w:lang w:eastAsia="zh-CN"/>
              </w:rPr>
              <w:t>申请</w:t>
            </w:r>
            <w:r>
              <w:rPr>
                <w:rFonts w:ascii="Times New Roman" w:hAnsi="Times New Roman" w:cs="Times New Roman"/>
                <w:sz w:val="24"/>
                <w:highlight w:val="none"/>
              </w:rPr>
              <w:t>报告编制</w:t>
            </w:r>
          </w:p>
        </w:tc>
      </w:tr>
      <w:tr w14:paraId="6A2D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732C99CC">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53AD5FAD">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51B86D8D">
            <w:pPr>
              <w:rPr>
                <w:rFonts w:ascii="Times New Roman" w:hAnsi="Times New Roman" w:cs="Times New Roman"/>
                <w:sz w:val="24"/>
                <w:highlight w:val="none"/>
                <w:u w:val="single"/>
              </w:rPr>
            </w:pPr>
          </w:p>
          <w:p w14:paraId="0FAADEFC">
            <w:pPr>
              <w:rPr>
                <w:rFonts w:ascii="Times New Roman" w:hAnsi="Times New Roman" w:cs="Times New Roman"/>
                <w:sz w:val="24"/>
                <w:highlight w:val="none"/>
                <w:u w:val="single"/>
              </w:rPr>
            </w:pPr>
          </w:p>
          <w:p w14:paraId="59FA3181">
            <w:pPr>
              <w:rPr>
                <w:rFonts w:ascii="Times New Roman" w:hAnsi="Times New Roman" w:cs="Times New Roman"/>
                <w:sz w:val="24"/>
                <w:highlight w:val="none"/>
                <w:u w:val="single"/>
              </w:rPr>
            </w:pPr>
          </w:p>
          <w:p w14:paraId="1FFD0EAC">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616BC70F">
            <w:pPr>
              <w:ind w:firstLine="2640" w:firstLineChars="1100"/>
              <w:rPr>
                <w:rFonts w:ascii="Times New Roman" w:hAnsi="Times New Roman" w:cs="Times New Roman"/>
                <w:sz w:val="24"/>
                <w:highlight w:val="none"/>
              </w:rPr>
            </w:pPr>
          </w:p>
          <w:p w14:paraId="474E63DC">
            <w:pPr>
              <w:ind w:firstLine="2640" w:firstLineChars="1100"/>
              <w:rPr>
                <w:rFonts w:ascii="Times New Roman" w:hAnsi="Times New Roman" w:cs="Times New Roman"/>
                <w:sz w:val="24"/>
                <w:highlight w:val="none"/>
              </w:rPr>
            </w:pPr>
          </w:p>
          <w:p w14:paraId="18224482">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3F3DEE93">
      <w:pPr>
        <w:rPr>
          <w:rFonts w:hint="eastAsia"/>
          <w:highlight w:val="none"/>
          <w:lang w:eastAsia="zh-CN"/>
        </w:rPr>
      </w:pPr>
    </w:p>
    <w:p w14:paraId="14A59ACE">
      <w:pPr>
        <w:rPr>
          <w:rFonts w:hint="eastAsia"/>
          <w:highlight w:val="none"/>
          <w:lang w:eastAsia="zh-CN"/>
        </w:rPr>
      </w:pPr>
    </w:p>
    <w:p w14:paraId="33CD9C97">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23D666B8">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5BC4A218">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361F2182">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3AFA6285">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0232C849">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4243045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2AA0AB4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06B96355">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38AFDF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0DBF137B">
      <w:pPr>
        <w:tabs>
          <w:tab w:val="left" w:pos="5580"/>
        </w:tabs>
        <w:spacing w:line="360" w:lineRule="auto"/>
        <w:ind w:firstLine="482"/>
        <w:jc w:val="left"/>
        <w:rPr>
          <w:rFonts w:ascii="宋体" w:hAnsi="宋体"/>
          <w:color w:val="auto"/>
          <w:sz w:val="24"/>
          <w:szCs w:val="20"/>
          <w:highlight w:val="none"/>
        </w:rPr>
      </w:pPr>
    </w:p>
    <w:p w14:paraId="7E1EC522">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DC06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40C26C47">
            <w:pPr>
              <w:tabs>
                <w:tab w:val="left" w:pos="5580"/>
              </w:tabs>
              <w:spacing w:line="360" w:lineRule="auto"/>
              <w:ind w:firstLine="482"/>
              <w:jc w:val="left"/>
              <w:rPr>
                <w:rFonts w:ascii="宋体" w:hAnsi="宋体"/>
                <w:color w:val="auto"/>
                <w:sz w:val="24"/>
                <w:szCs w:val="20"/>
                <w:highlight w:val="none"/>
              </w:rPr>
            </w:pPr>
          </w:p>
          <w:p w14:paraId="0D45EF42">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4B9B4108">
            <w:pPr>
              <w:tabs>
                <w:tab w:val="left" w:pos="5580"/>
              </w:tabs>
              <w:spacing w:line="360" w:lineRule="auto"/>
              <w:ind w:firstLine="482"/>
              <w:jc w:val="left"/>
              <w:rPr>
                <w:rFonts w:ascii="宋体" w:hAnsi="宋体"/>
                <w:color w:val="auto"/>
                <w:sz w:val="24"/>
                <w:szCs w:val="20"/>
                <w:highlight w:val="none"/>
              </w:rPr>
            </w:pPr>
          </w:p>
          <w:p w14:paraId="1B835DCE">
            <w:pPr>
              <w:tabs>
                <w:tab w:val="left" w:pos="5580"/>
              </w:tabs>
              <w:spacing w:line="360" w:lineRule="auto"/>
              <w:ind w:firstLine="482"/>
              <w:jc w:val="left"/>
              <w:rPr>
                <w:rFonts w:ascii="宋体" w:hAnsi="宋体"/>
                <w:color w:val="auto"/>
                <w:sz w:val="24"/>
                <w:szCs w:val="20"/>
                <w:highlight w:val="none"/>
              </w:rPr>
            </w:pPr>
          </w:p>
        </w:tc>
      </w:tr>
    </w:tbl>
    <w:p w14:paraId="2510A33A">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44C0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4829ADD9">
            <w:pPr>
              <w:tabs>
                <w:tab w:val="left" w:pos="5580"/>
              </w:tabs>
              <w:spacing w:line="360" w:lineRule="auto"/>
              <w:ind w:firstLine="482"/>
              <w:jc w:val="left"/>
              <w:rPr>
                <w:rFonts w:ascii="宋体" w:hAnsi="宋体"/>
                <w:color w:val="auto"/>
                <w:sz w:val="24"/>
                <w:szCs w:val="20"/>
                <w:highlight w:val="none"/>
              </w:rPr>
            </w:pPr>
          </w:p>
          <w:p w14:paraId="33277803">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491A4C4C">
            <w:pPr>
              <w:tabs>
                <w:tab w:val="left" w:pos="5580"/>
              </w:tabs>
              <w:spacing w:line="360" w:lineRule="auto"/>
              <w:ind w:firstLine="482"/>
              <w:jc w:val="left"/>
              <w:rPr>
                <w:rFonts w:ascii="宋体" w:hAnsi="宋体"/>
                <w:color w:val="auto"/>
                <w:sz w:val="24"/>
                <w:szCs w:val="20"/>
                <w:highlight w:val="none"/>
              </w:rPr>
            </w:pPr>
          </w:p>
          <w:p w14:paraId="0BEDA98A">
            <w:pPr>
              <w:tabs>
                <w:tab w:val="left" w:pos="5580"/>
              </w:tabs>
              <w:spacing w:line="360" w:lineRule="auto"/>
              <w:ind w:firstLine="482"/>
              <w:jc w:val="left"/>
              <w:rPr>
                <w:rFonts w:ascii="宋体" w:hAnsi="宋体"/>
                <w:color w:val="auto"/>
                <w:sz w:val="24"/>
                <w:szCs w:val="20"/>
                <w:highlight w:val="none"/>
              </w:rPr>
            </w:pPr>
          </w:p>
        </w:tc>
      </w:tr>
    </w:tbl>
    <w:p w14:paraId="0A7B7CBC">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177BB2F1">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5B889972">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01C0A1BD">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0B05B3AA">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3BB6AD70">
      <w:pPr>
        <w:spacing w:line="400" w:lineRule="exact"/>
        <w:ind w:firstLine="640"/>
        <w:jc w:val="center"/>
        <w:rPr>
          <w:rFonts w:hint="eastAsia" w:ascii="宋体" w:hAnsi="宋体"/>
          <w:color w:val="auto"/>
          <w:szCs w:val="16"/>
          <w:highlight w:val="none"/>
        </w:rPr>
      </w:pPr>
    </w:p>
    <w:p w14:paraId="081EE044">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3B5617A9">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72194E43">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07D12F22">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70892D7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6ECA26C2">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7BDEC10E">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77706B1A">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03D766A6">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145C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7B8B945">
            <w:pPr>
              <w:tabs>
                <w:tab w:val="left" w:pos="5580"/>
              </w:tabs>
              <w:spacing w:line="360" w:lineRule="auto"/>
              <w:ind w:firstLine="482"/>
              <w:jc w:val="left"/>
              <w:rPr>
                <w:rFonts w:ascii="宋体" w:hAnsi="宋体"/>
                <w:color w:val="auto"/>
                <w:sz w:val="24"/>
                <w:szCs w:val="20"/>
                <w:highlight w:val="none"/>
              </w:rPr>
            </w:pPr>
          </w:p>
          <w:p w14:paraId="6E5B7793">
            <w:pPr>
              <w:tabs>
                <w:tab w:val="left" w:pos="5580"/>
              </w:tabs>
              <w:spacing w:line="360" w:lineRule="auto"/>
              <w:ind w:firstLine="482"/>
              <w:jc w:val="left"/>
              <w:rPr>
                <w:rFonts w:ascii="宋体" w:hAnsi="宋体"/>
                <w:color w:val="auto"/>
                <w:sz w:val="24"/>
                <w:szCs w:val="20"/>
                <w:highlight w:val="none"/>
              </w:rPr>
            </w:pPr>
          </w:p>
          <w:p w14:paraId="37BCBC14">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1C6F5DAF">
            <w:pPr>
              <w:tabs>
                <w:tab w:val="left" w:pos="5580"/>
              </w:tabs>
              <w:spacing w:line="360" w:lineRule="auto"/>
              <w:ind w:firstLine="482"/>
              <w:jc w:val="left"/>
              <w:rPr>
                <w:rFonts w:ascii="宋体" w:hAnsi="宋体"/>
                <w:color w:val="auto"/>
                <w:sz w:val="24"/>
                <w:szCs w:val="20"/>
                <w:highlight w:val="none"/>
              </w:rPr>
            </w:pPr>
          </w:p>
          <w:p w14:paraId="6980CF08">
            <w:pPr>
              <w:tabs>
                <w:tab w:val="left" w:pos="5580"/>
              </w:tabs>
              <w:spacing w:line="360" w:lineRule="auto"/>
              <w:ind w:firstLine="482"/>
              <w:jc w:val="left"/>
              <w:rPr>
                <w:rFonts w:ascii="宋体" w:hAnsi="宋体"/>
                <w:color w:val="auto"/>
                <w:sz w:val="24"/>
                <w:szCs w:val="20"/>
                <w:highlight w:val="none"/>
              </w:rPr>
            </w:pPr>
          </w:p>
          <w:p w14:paraId="52DCD68F">
            <w:pPr>
              <w:tabs>
                <w:tab w:val="left" w:pos="5580"/>
              </w:tabs>
              <w:spacing w:line="360" w:lineRule="auto"/>
              <w:ind w:firstLine="482"/>
              <w:jc w:val="left"/>
              <w:rPr>
                <w:rFonts w:ascii="宋体" w:hAnsi="宋体"/>
                <w:color w:val="auto"/>
                <w:sz w:val="24"/>
                <w:szCs w:val="20"/>
                <w:highlight w:val="none"/>
              </w:rPr>
            </w:pPr>
          </w:p>
        </w:tc>
      </w:tr>
    </w:tbl>
    <w:p w14:paraId="63FECF6B">
      <w:pPr>
        <w:tabs>
          <w:tab w:val="left" w:pos="567"/>
        </w:tabs>
        <w:spacing w:line="360" w:lineRule="auto"/>
        <w:ind w:right="4305" w:firstLine="470"/>
        <w:rPr>
          <w:rFonts w:ascii="宋体" w:hAnsi="宋体"/>
          <w:color w:val="auto"/>
          <w:spacing w:val="-3"/>
          <w:sz w:val="24"/>
          <w:highlight w:val="none"/>
        </w:rPr>
      </w:pPr>
    </w:p>
    <w:p w14:paraId="5E18FE9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07E12F5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1FED1F1E">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027F9A42">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1CF2FDAE">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513C70EA">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46EE0AF6">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44597A30">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434938D3">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3FE82AA1">
      <w:pPr>
        <w:pStyle w:val="2"/>
        <w:adjustRightInd w:val="0"/>
        <w:snapToGrid w:val="0"/>
        <w:ind w:firstLine="422"/>
        <w:rPr>
          <w:rFonts w:hint="eastAsia"/>
          <w:color w:val="auto"/>
          <w:highlight w:val="none"/>
        </w:rPr>
      </w:pPr>
    </w:p>
    <w:p w14:paraId="4AAD90EF">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58AFC12B">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1F9508C9">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D48F8C6">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29A57E1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1322EB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6148016A">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5ED70F56">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30AA8B76">
      <w:pPr>
        <w:spacing w:line="560" w:lineRule="exact"/>
        <w:ind w:left="360" w:firstLine="482"/>
        <w:rPr>
          <w:rFonts w:ascii="宋体" w:hAnsi="宋体" w:cs="宋体"/>
          <w:color w:val="auto"/>
          <w:sz w:val="24"/>
          <w:highlight w:val="none"/>
        </w:rPr>
      </w:pPr>
    </w:p>
    <w:p w14:paraId="448BC6A4">
      <w:pPr>
        <w:spacing w:line="560" w:lineRule="exact"/>
        <w:ind w:left="360" w:firstLine="482"/>
        <w:rPr>
          <w:rFonts w:ascii="宋体" w:hAnsi="宋体" w:cs="宋体"/>
          <w:color w:val="auto"/>
          <w:sz w:val="24"/>
          <w:highlight w:val="none"/>
        </w:rPr>
      </w:pPr>
    </w:p>
    <w:p w14:paraId="7A6565F4">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0731E2B3">
      <w:pPr>
        <w:spacing w:line="560" w:lineRule="exact"/>
        <w:ind w:left="360" w:firstLine="482"/>
        <w:rPr>
          <w:rFonts w:ascii="宋体" w:hAnsi="宋体" w:cs="宋体"/>
          <w:color w:val="auto"/>
          <w:sz w:val="24"/>
          <w:highlight w:val="none"/>
        </w:rPr>
      </w:pPr>
    </w:p>
    <w:p w14:paraId="21B27825">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7925BC14">
      <w:pPr>
        <w:spacing w:line="560" w:lineRule="exact"/>
        <w:ind w:left="360" w:firstLine="482"/>
        <w:rPr>
          <w:rFonts w:ascii="宋体" w:hAnsi="宋体" w:cs="宋体"/>
          <w:color w:val="auto"/>
          <w:sz w:val="24"/>
          <w:highlight w:val="none"/>
        </w:rPr>
      </w:pPr>
    </w:p>
    <w:p w14:paraId="5B4D0001">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4C6A6C22">
      <w:pPr>
        <w:spacing w:line="360" w:lineRule="auto"/>
        <w:ind w:firstLine="482"/>
        <w:jc w:val="left"/>
        <w:rPr>
          <w:rFonts w:ascii="宋体" w:hAnsi="宋体" w:cs="宋体"/>
          <w:color w:val="auto"/>
          <w:sz w:val="24"/>
          <w:highlight w:val="none"/>
        </w:rPr>
      </w:pPr>
    </w:p>
    <w:p w14:paraId="6A944538">
      <w:pPr>
        <w:spacing w:line="360" w:lineRule="auto"/>
        <w:ind w:left="0" w:leftChars="0" w:firstLine="0" w:firstLineChars="0"/>
        <w:jc w:val="left"/>
        <w:rPr>
          <w:rFonts w:hint="eastAsia" w:ascii="宋体" w:hAnsi="宋体" w:cs="宋体"/>
          <w:b/>
          <w:color w:val="auto"/>
          <w:sz w:val="32"/>
          <w:szCs w:val="32"/>
          <w:highlight w:val="none"/>
        </w:rPr>
      </w:pPr>
    </w:p>
    <w:p w14:paraId="04673C96">
      <w:pPr>
        <w:spacing w:line="360" w:lineRule="auto"/>
        <w:ind w:left="0" w:leftChars="0" w:firstLine="0" w:firstLineChars="0"/>
        <w:jc w:val="left"/>
        <w:rPr>
          <w:rFonts w:hint="eastAsia" w:ascii="宋体" w:hAnsi="宋体" w:cs="宋体"/>
          <w:b/>
          <w:color w:val="auto"/>
          <w:sz w:val="32"/>
          <w:szCs w:val="32"/>
          <w:highlight w:val="none"/>
        </w:rPr>
      </w:pPr>
    </w:p>
    <w:p w14:paraId="09F771C5">
      <w:pPr>
        <w:jc w:val="left"/>
        <w:rPr>
          <w:rFonts w:hint="eastAsia" w:ascii="Times New Roman" w:hAnsi="Times New Roman" w:eastAsia="宋体" w:cs="Times New Roman"/>
          <w:sz w:val="24"/>
          <w:highlight w:val="none"/>
          <w:lang w:val="en-US" w:eastAsia="zh-CN"/>
        </w:rPr>
      </w:pPr>
    </w:p>
    <w:p w14:paraId="4A1BBC8A">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495A45A0">
      <w:pPr>
        <w:spacing w:line="360" w:lineRule="auto"/>
        <w:ind w:left="0" w:leftChars="0" w:firstLine="0" w:firstLineChars="0"/>
        <w:jc w:val="left"/>
        <w:rPr>
          <w:rFonts w:hint="eastAsia" w:ascii="宋体" w:hAnsi="宋体" w:cs="宋体"/>
          <w:b/>
          <w:color w:val="auto"/>
          <w:sz w:val="32"/>
          <w:szCs w:val="32"/>
          <w:highlight w:val="none"/>
        </w:rPr>
      </w:pPr>
    </w:p>
    <w:p w14:paraId="4EB38EFA">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6B1AC2DC">
      <w:pPr>
        <w:spacing w:line="460" w:lineRule="exact"/>
        <w:ind w:firstLine="422"/>
        <w:rPr>
          <w:rFonts w:ascii="宋体" w:hAnsi="宋体" w:cs="宋体"/>
          <w:color w:val="auto"/>
          <w:highlight w:val="none"/>
        </w:rPr>
      </w:pPr>
    </w:p>
    <w:p w14:paraId="0B87279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56CAD41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704A6CC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E6FEB6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1B0526F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449F6AC4">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68ECF055">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0EA0D583">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197BDB0">
      <w:pPr>
        <w:spacing w:line="360" w:lineRule="auto"/>
        <w:ind w:firstLine="640"/>
        <w:rPr>
          <w:rFonts w:ascii="宋体" w:hAnsi="宋体" w:cs="宋体"/>
          <w:b/>
          <w:color w:val="auto"/>
          <w:sz w:val="32"/>
          <w:szCs w:val="32"/>
          <w:highlight w:val="none"/>
        </w:rPr>
      </w:pPr>
    </w:p>
    <w:p w14:paraId="5BCCA930">
      <w:pPr>
        <w:spacing w:line="360" w:lineRule="auto"/>
        <w:ind w:firstLine="640"/>
        <w:rPr>
          <w:rFonts w:ascii="宋体" w:hAnsi="宋体" w:cs="宋体"/>
          <w:b/>
          <w:color w:val="auto"/>
          <w:sz w:val="32"/>
          <w:szCs w:val="32"/>
          <w:highlight w:val="none"/>
        </w:rPr>
      </w:pPr>
    </w:p>
    <w:p w14:paraId="38937CBE">
      <w:pPr>
        <w:pStyle w:val="11"/>
        <w:ind w:firstLine="640"/>
        <w:rPr>
          <w:rFonts w:ascii="宋体" w:hAnsi="宋体" w:eastAsia="宋体" w:cs="宋体"/>
          <w:b/>
          <w:color w:val="auto"/>
          <w:szCs w:val="32"/>
          <w:highlight w:val="none"/>
        </w:rPr>
      </w:pPr>
    </w:p>
    <w:p w14:paraId="6E306F20">
      <w:pPr>
        <w:pStyle w:val="12"/>
        <w:ind w:firstLine="640"/>
        <w:rPr>
          <w:rFonts w:ascii="宋体" w:hAnsi="宋体" w:cs="宋体"/>
          <w:b/>
          <w:color w:val="auto"/>
          <w:sz w:val="32"/>
          <w:szCs w:val="32"/>
          <w:highlight w:val="none"/>
        </w:rPr>
      </w:pPr>
    </w:p>
    <w:p w14:paraId="7394EB1B">
      <w:pPr>
        <w:pStyle w:val="12"/>
        <w:ind w:firstLine="640"/>
        <w:rPr>
          <w:rFonts w:ascii="宋体" w:hAnsi="宋体" w:cs="宋体"/>
          <w:b/>
          <w:color w:val="auto"/>
          <w:sz w:val="32"/>
          <w:szCs w:val="32"/>
          <w:highlight w:val="none"/>
        </w:rPr>
      </w:pPr>
    </w:p>
    <w:p w14:paraId="3B91351C">
      <w:pPr>
        <w:pStyle w:val="12"/>
        <w:ind w:firstLine="640"/>
        <w:rPr>
          <w:rFonts w:ascii="宋体" w:hAnsi="宋体" w:cs="宋体"/>
          <w:b/>
          <w:color w:val="auto"/>
          <w:sz w:val="32"/>
          <w:szCs w:val="32"/>
          <w:highlight w:val="none"/>
        </w:rPr>
      </w:pPr>
    </w:p>
    <w:p w14:paraId="1357F414">
      <w:pPr>
        <w:pStyle w:val="12"/>
        <w:ind w:firstLine="640"/>
        <w:rPr>
          <w:rFonts w:ascii="宋体" w:hAnsi="宋体" w:cs="宋体"/>
          <w:b/>
          <w:color w:val="auto"/>
          <w:sz w:val="32"/>
          <w:szCs w:val="32"/>
          <w:highlight w:val="none"/>
        </w:rPr>
      </w:pPr>
    </w:p>
    <w:p w14:paraId="4E4EF708">
      <w:pPr>
        <w:pStyle w:val="12"/>
        <w:ind w:firstLine="640"/>
        <w:rPr>
          <w:rFonts w:ascii="宋体" w:hAnsi="宋体" w:cs="宋体"/>
          <w:b/>
          <w:color w:val="auto"/>
          <w:sz w:val="32"/>
          <w:szCs w:val="32"/>
          <w:highlight w:val="none"/>
        </w:rPr>
      </w:pPr>
    </w:p>
    <w:p w14:paraId="4F518673">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37C666BB">
      <w:pPr>
        <w:spacing w:line="360" w:lineRule="auto"/>
        <w:ind w:left="0" w:leftChars="0" w:firstLine="0" w:firstLineChars="0"/>
        <w:jc w:val="both"/>
        <w:rPr>
          <w:rFonts w:ascii="宋体" w:hAnsi="宋体" w:cs="宋体"/>
          <w:b/>
          <w:color w:val="auto"/>
          <w:sz w:val="32"/>
          <w:szCs w:val="32"/>
          <w:highlight w:val="none"/>
        </w:rPr>
      </w:pPr>
    </w:p>
    <w:p w14:paraId="502599A8">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67C33032">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14266B00">
      <w:pPr>
        <w:spacing w:line="460" w:lineRule="exact"/>
        <w:ind w:firstLine="640"/>
        <w:rPr>
          <w:rFonts w:ascii="宋体" w:hAnsi="宋体" w:cs="宋体"/>
          <w:b/>
          <w:bCs/>
          <w:color w:val="auto"/>
          <w:sz w:val="32"/>
          <w:szCs w:val="32"/>
          <w:highlight w:val="none"/>
        </w:rPr>
      </w:pPr>
    </w:p>
    <w:p w14:paraId="38E4DB5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00D9DFF4">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4ABE532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33E1652B">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65DA9828">
      <w:pPr>
        <w:adjustRightInd w:val="0"/>
        <w:snapToGrid w:val="0"/>
        <w:ind w:firstLine="480" w:firstLineChars="200"/>
        <w:rPr>
          <w:rFonts w:hint="eastAsia" w:ascii="宋体" w:hAnsi="宋体" w:cs="宋体"/>
          <w:bCs/>
          <w:color w:val="auto"/>
          <w:sz w:val="24"/>
          <w:highlight w:val="none"/>
        </w:rPr>
      </w:pPr>
    </w:p>
    <w:p w14:paraId="016B65A5">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5886A8F2">
      <w:pPr>
        <w:pStyle w:val="2"/>
        <w:adjustRightInd w:val="0"/>
        <w:snapToGrid w:val="0"/>
        <w:ind w:firstLine="643"/>
        <w:jc w:val="center"/>
        <w:rPr>
          <w:rFonts w:hAnsi="宋体"/>
          <w:b/>
          <w:color w:val="auto"/>
          <w:sz w:val="32"/>
          <w:szCs w:val="32"/>
          <w:highlight w:val="none"/>
        </w:rPr>
      </w:pPr>
    </w:p>
    <w:p w14:paraId="5781D363">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44080EA8">
      <w:pPr>
        <w:adjustRightInd w:val="0"/>
        <w:snapToGrid w:val="0"/>
        <w:ind w:left="0" w:leftChars="0" w:firstLine="0" w:firstLineChars="0"/>
        <w:jc w:val="center"/>
        <w:rPr>
          <w:rFonts w:hAnsi="宋体"/>
          <w:b/>
          <w:color w:val="auto"/>
          <w:sz w:val="32"/>
          <w:szCs w:val="32"/>
          <w:highlight w:val="none"/>
        </w:rPr>
      </w:pPr>
    </w:p>
    <w:p w14:paraId="6C782E83">
      <w:pPr>
        <w:adjustRightInd w:val="0"/>
        <w:snapToGrid w:val="0"/>
        <w:ind w:left="0" w:leftChars="0" w:firstLine="0" w:firstLineChars="0"/>
        <w:jc w:val="center"/>
        <w:rPr>
          <w:rFonts w:hint="eastAsia" w:ascii="宋体" w:hAnsi="宋体"/>
          <w:b/>
          <w:color w:val="auto"/>
          <w:sz w:val="32"/>
          <w:szCs w:val="32"/>
          <w:highlight w:val="none"/>
        </w:rPr>
      </w:pPr>
      <w:bookmarkStart w:id="0" w:name="OLE_LINK53"/>
      <w:bookmarkStart w:id="1" w:name="OLE_LINK54"/>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05871A93">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76D432A2">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04CD0570">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23C048AC">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288FB3BF">
      <w:pPr>
        <w:pStyle w:val="2"/>
        <w:adjustRightInd w:val="0"/>
        <w:snapToGrid w:val="0"/>
        <w:ind w:firstLine="482"/>
        <w:rPr>
          <w:rFonts w:hint="eastAsia" w:hAnsi="宋体" w:cs="Arial"/>
          <w:color w:val="auto"/>
          <w:sz w:val="24"/>
          <w:szCs w:val="24"/>
          <w:highlight w:val="none"/>
        </w:rPr>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p w14:paraId="3B2D8F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07D02"/>
    <w:rsid w:val="37607D02"/>
    <w:rsid w:val="45AE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2380</Words>
  <Characters>2467</Characters>
  <Lines>0</Lines>
  <Paragraphs>0</Paragraphs>
  <TotalTime>0</TotalTime>
  <ScaleCrop>false</ScaleCrop>
  <LinksUpToDate>false</LinksUpToDate>
  <CharactersWithSpaces>2819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2025-03-07T01:25:00Z</dcterms:created>
  <dc:creator>WPS_1479300531</dc:creator>
  <cp:lastModifiedBy>WPS_1479300531</cp:lastModifiedBy>
  <dcterms:modified xsi:type="dcterms:W3CDTF">2025-03-07T03:01:42Z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291F9A898B0B419796E5FE5DD37E2CB6_13</vt:lpwstr>
  </property>
  <property fmtid="{D5CDD505-2E9C-101B-9397-08002B2CF9AE}" pid="4" name="KSOTemplateDocerSaveRecord">
    <vt:lpwstr>eyJoZGlkIjoiMjUwZmEwMGIzMjQwYjliODBmYzM3MTNlMmU4OTIxMzgiLCJ1c2VySWQiOiIyNTE2MTczMjcifQ==</vt:lpwstr>
  </property>
</Properties>
</file>