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附件：</w:t>
      </w:r>
    </w:p>
    <w:p>
      <w:pPr>
        <w:rPr>
          <w:rFonts w:ascii="宋体" w:hAnsi="宋体" w:eastAsia="宋体" w:cs="宋体"/>
          <w:b/>
          <w:color w:val="000000" w:themeColor="text1"/>
          <w:sz w:val="32"/>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r>
        <w:rPr>
          <w:rFonts w:hint="eastAsia" w:ascii="宋体" w:hAnsi="宋体" w:eastAsia="宋体" w:cs="宋体"/>
          <w:b/>
          <w:color w:val="000000" w:themeColor="text1"/>
          <w:sz w:val="56"/>
          <w:szCs w:val="56"/>
          <w14:textFill>
            <w14:solidFill>
              <w14:schemeClr w14:val="tx1"/>
            </w14:solidFill>
          </w14:textFill>
        </w:rPr>
        <w:t>连云港市文化旅游发展集团有限公司</w:t>
      </w:r>
      <w:r>
        <w:rPr>
          <w:rFonts w:hint="eastAsia" w:ascii="宋体" w:hAnsi="宋体" w:eastAsia="宋体" w:cs="宋体"/>
          <w:b/>
          <w:color w:val="000000" w:themeColor="text1"/>
          <w:sz w:val="56"/>
          <w:szCs w:val="32"/>
          <w14:textFill>
            <w14:solidFill>
              <w14:schemeClr w14:val="tx1"/>
            </w14:solidFill>
          </w14:textFill>
        </w:rPr>
        <w:t>OA协同办公平台</w:t>
      </w: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r>
        <w:rPr>
          <w:rFonts w:hint="eastAsia" w:ascii="宋体" w:hAnsi="宋体" w:eastAsia="宋体" w:cs="宋体"/>
          <w:b/>
          <w:color w:val="000000" w:themeColor="text1"/>
          <w:sz w:val="56"/>
          <w:szCs w:val="32"/>
          <w14:textFill>
            <w14:solidFill>
              <w14:schemeClr w14:val="tx1"/>
            </w14:solidFill>
          </w14:textFill>
        </w:rPr>
        <w:t>评分办法</w:t>
      </w:r>
    </w:p>
    <w:p>
      <w:pPr>
        <w:jc w:val="center"/>
        <w:rPr>
          <w:rFonts w:ascii="宋体" w:hAnsi="宋体" w:eastAsia="宋体" w:cs="宋体"/>
          <w:b/>
          <w:color w:val="000000" w:themeColor="text1"/>
          <w:sz w:val="56"/>
          <w:szCs w:val="32"/>
          <w14:textFill>
            <w14:solidFill>
              <w14:schemeClr w14:val="tx1"/>
            </w14:solidFill>
          </w14:textFill>
        </w:rPr>
      </w:pPr>
      <w:r>
        <w:rPr>
          <w:rFonts w:hint="eastAsia" w:ascii="宋体" w:hAnsi="宋体" w:eastAsia="宋体" w:cs="宋体"/>
          <w:b/>
          <w:color w:val="000000" w:themeColor="text1"/>
          <w:sz w:val="56"/>
          <w:szCs w:val="32"/>
          <w14:textFill>
            <w14:solidFill>
              <w14:schemeClr w14:val="tx1"/>
            </w14:solidFill>
          </w14:textFill>
        </w:rPr>
        <w:t>询价格式</w:t>
      </w: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jc w:val="center"/>
        <w:rPr>
          <w:rFonts w:ascii="宋体" w:hAnsi="宋体" w:eastAsia="宋体" w:cs="宋体"/>
          <w:b/>
          <w:color w:val="000000" w:themeColor="text1"/>
          <w:sz w:val="56"/>
          <w:szCs w:val="32"/>
          <w14:textFill>
            <w14:solidFill>
              <w14:schemeClr w14:val="tx1"/>
            </w14:solidFill>
          </w14:textFill>
        </w:rPr>
      </w:pPr>
    </w:p>
    <w:p>
      <w:pPr>
        <w:ind w:firstLine="643" w:firstLineChars="200"/>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需求单位：连云港市文化旅游发展集团有限公司</w:t>
      </w:r>
    </w:p>
    <w:p>
      <w:pPr>
        <w:ind w:firstLine="643" w:firstLineChars="200"/>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日    期：2023年12月</w:t>
      </w:r>
    </w:p>
    <w:p>
      <w:pPr>
        <w:widowControl/>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sdt>
      <w:sdtPr>
        <w:rPr>
          <w:rFonts w:hint="eastAsia" w:ascii="宋体" w:hAnsi="宋体" w:eastAsia="宋体" w:cs="宋体"/>
          <w:color w:val="000000" w:themeColor="text1"/>
          <w:kern w:val="2"/>
          <w:sz w:val="28"/>
          <w:szCs w:val="28"/>
          <w:lang w:val="zh-CN"/>
          <w14:textFill>
            <w14:solidFill>
              <w14:schemeClr w14:val="tx1"/>
            </w14:solidFill>
          </w14:textFill>
        </w:rPr>
        <w:id w:val="-114521279"/>
      </w:sdtPr>
      <w:sdtEndPr>
        <w:rPr>
          <w:rFonts w:hint="eastAsia" w:ascii="宋体" w:hAnsi="宋体" w:eastAsia="宋体" w:cs="宋体"/>
          <w:b/>
          <w:bCs/>
          <w:color w:val="000000" w:themeColor="text1"/>
          <w:kern w:val="2"/>
          <w:sz w:val="21"/>
          <w:szCs w:val="22"/>
          <w:lang w:val="zh-CN"/>
          <w14:textFill>
            <w14:solidFill>
              <w14:schemeClr w14:val="tx1"/>
            </w14:solidFill>
          </w14:textFill>
        </w:rPr>
      </w:sdtEndPr>
      <w:sdtContent>
        <w:p>
          <w:pPr>
            <w:pStyle w:val="38"/>
            <w:numPr>
              <w:ilvl w:val="0"/>
              <w:numId w:val="0"/>
            </w:numPr>
            <w:jc w:val="center"/>
            <w:rPr>
              <w:rFonts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目录</w:t>
          </w:r>
        </w:p>
        <w:p>
          <w:pPr>
            <w:rPr>
              <w:rFonts w:ascii="宋体" w:hAnsi="宋体" w:eastAsia="宋体" w:cs="宋体"/>
              <w:color w:val="000000" w:themeColor="text1"/>
              <w:sz w:val="18"/>
              <w:szCs w:val="18"/>
              <w:lang w:val="zh-CN"/>
              <w14:textFill>
                <w14:solidFill>
                  <w14:schemeClr w14:val="tx1"/>
                </w14:solidFill>
              </w14:textFill>
            </w:rPr>
          </w:pPr>
        </w:p>
        <w:p>
          <w:pPr>
            <w:pStyle w:val="20"/>
            <w:tabs>
              <w:tab w:val="right" w:leader="dot" w:pos="9240"/>
            </w:tabs>
          </w:pPr>
          <w:r>
            <w:rPr>
              <w:rFonts w:hint="eastAsia" w:ascii="宋体" w:hAnsi="宋体" w:eastAsia="宋体" w:cs="宋体"/>
              <w:color w:val="000000" w:themeColor="text1"/>
              <w:sz w:val="18"/>
              <w:szCs w:val="18"/>
              <w14:textFill>
                <w14:solidFill>
                  <w14:schemeClr w14:val="tx1"/>
                </w14:solidFill>
              </w14:textFill>
            </w:rPr>
            <w:fldChar w:fldCharType="begin"/>
          </w:r>
          <w:r>
            <w:rPr>
              <w:rFonts w:hint="eastAsia" w:ascii="宋体" w:hAnsi="宋体" w:eastAsia="宋体" w:cs="宋体"/>
              <w:color w:val="000000" w:themeColor="text1"/>
              <w:sz w:val="18"/>
              <w:szCs w:val="18"/>
              <w14:textFill>
                <w14:solidFill>
                  <w14:schemeClr w14:val="tx1"/>
                </w14:solidFill>
              </w14:textFill>
            </w:rPr>
            <w:instrText xml:space="preserve"> TOC \o "1-3" \h \z \u </w:instrText>
          </w:r>
          <w:r>
            <w:rPr>
              <w:rFonts w:hint="eastAsia" w:ascii="宋体" w:hAnsi="宋体" w:eastAsia="宋体" w:cs="宋体"/>
              <w:color w:val="000000" w:themeColor="text1"/>
              <w:sz w:val="18"/>
              <w:szCs w:val="18"/>
              <w14:textFill>
                <w14:solidFill>
                  <w14:schemeClr w14:val="tx1"/>
                </w14:solidFill>
              </w14:textFill>
            </w:rPr>
            <w:fldChar w:fldCharType="separate"/>
          </w:r>
          <w:r>
            <w:fldChar w:fldCharType="begin"/>
          </w:r>
          <w:r>
            <w:instrText xml:space="preserve"> HYPERLINK \l "_Toc21011" </w:instrText>
          </w:r>
          <w:r>
            <w:fldChar w:fldCharType="separate"/>
          </w:r>
          <w:r>
            <w:rPr>
              <w:rFonts w:hint="eastAsia" w:cs="宋体"/>
              <w14:scene3d w14:prst="orthographicFront">
                <w14:lightRig w14:rig="threePt" w14:dir="t">
                  <w14:rot w14:lat="0" w14:lon="0" w14:rev="0"/>
                </w14:lightRig>
              </w14:scene3d>
            </w:rPr>
            <w:t xml:space="preserve">第一章 </w:t>
          </w:r>
          <w:r>
            <w:rPr>
              <w:rFonts w:hint="eastAsia" w:cs="宋体"/>
            </w:rPr>
            <w:t>评标原则及评标方法</w:t>
          </w:r>
          <w:r>
            <w:tab/>
          </w:r>
          <w:r>
            <w:fldChar w:fldCharType="begin"/>
          </w:r>
          <w:r>
            <w:instrText xml:space="preserve"> PAGEREF _Toc21011 \h </w:instrText>
          </w:r>
          <w:r>
            <w:fldChar w:fldCharType="separate"/>
          </w:r>
          <w:r>
            <w:t>3</w:t>
          </w:r>
          <w:r>
            <w:fldChar w:fldCharType="end"/>
          </w:r>
          <w:r>
            <w:fldChar w:fldCharType="end"/>
          </w:r>
        </w:p>
        <w:p>
          <w:pPr>
            <w:pStyle w:val="23"/>
            <w:tabs>
              <w:tab w:val="right" w:leader="dot" w:pos="9240"/>
            </w:tabs>
          </w:pPr>
          <w:r>
            <w:fldChar w:fldCharType="begin"/>
          </w:r>
          <w:r>
            <w:instrText xml:space="preserve"> HYPERLINK \l "_Toc9068" </w:instrText>
          </w:r>
          <w:r>
            <w:fldChar w:fldCharType="separate"/>
          </w:r>
          <w:r>
            <w:rPr>
              <w:rFonts w:hint="eastAsia" w:cs="宋体"/>
            </w:rPr>
            <w:t>1.1 评标原则</w:t>
          </w:r>
          <w:r>
            <w:tab/>
          </w:r>
          <w:r>
            <w:fldChar w:fldCharType="begin"/>
          </w:r>
          <w:r>
            <w:instrText xml:space="preserve"> PAGEREF _Toc9068 \h </w:instrText>
          </w:r>
          <w:r>
            <w:fldChar w:fldCharType="separate"/>
          </w:r>
          <w:r>
            <w:t>3</w:t>
          </w:r>
          <w:r>
            <w:fldChar w:fldCharType="end"/>
          </w:r>
          <w:r>
            <w:fldChar w:fldCharType="end"/>
          </w:r>
        </w:p>
        <w:p>
          <w:pPr>
            <w:pStyle w:val="23"/>
            <w:tabs>
              <w:tab w:val="right" w:leader="dot" w:pos="9240"/>
            </w:tabs>
          </w:pPr>
          <w:r>
            <w:fldChar w:fldCharType="begin"/>
          </w:r>
          <w:r>
            <w:instrText xml:space="preserve"> HYPERLINK \l "_Toc15864" </w:instrText>
          </w:r>
          <w:r>
            <w:fldChar w:fldCharType="separate"/>
          </w:r>
          <w:r>
            <w:rPr>
              <w:rFonts w:hint="eastAsia" w:cs="宋体"/>
            </w:rPr>
            <w:t>1.2 评标方法</w:t>
          </w:r>
          <w:r>
            <w:tab/>
          </w:r>
          <w:r>
            <w:fldChar w:fldCharType="begin"/>
          </w:r>
          <w:r>
            <w:instrText xml:space="preserve"> PAGEREF _Toc15864 \h </w:instrText>
          </w:r>
          <w:r>
            <w:fldChar w:fldCharType="separate"/>
          </w:r>
          <w:r>
            <w:t>3</w:t>
          </w:r>
          <w:r>
            <w:fldChar w:fldCharType="end"/>
          </w:r>
          <w:r>
            <w:fldChar w:fldCharType="end"/>
          </w:r>
        </w:p>
        <w:p>
          <w:pPr>
            <w:pStyle w:val="23"/>
            <w:tabs>
              <w:tab w:val="right" w:leader="dot" w:pos="9240"/>
            </w:tabs>
          </w:pPr>
          <w:r>
            <w:fldChar w:fldCharType="begin"/>
          </w:r>
          <w:r>
            <w:instrText xml:space="preserve"> HYPERLINK \l "_Toc21562" </w:instrText>
          </w:r>
          <w:r>
            <w:fldChar w:fldCharType="separate"/>
          </w:r>
          <w:r>
            <w:rPr>
              <w:rFonts w:hint="eastAsia" w:cs="宋体"/>
            </w:rPr>
            <w:t>1.3 评分标准</w:t>
          </w:r>
          <w:r>
            <w:tab/>
          </w:r>
          <w:r>
            <w:fldChar w:fldCharType="begin"/>
          </w:r>
          <w:r>
            <w:instrText xml:space="preserve"> PAGEREF _Toc21562 \h </w:instrText>
          </w:r>
          <w:r>
            <w:fldChar w:fldCharType="separate"/>
          </w:r>
          <w:r>
            <w:t>4</w:t>
          </w:r>
          <w:r>
            <w:fldChar w:fldCharType="end"/>
          </w:r>
          <w:r>
            <w:fldChar w:fldCharType="end"/>
          </w:r>
        </w:p>
        <w:p>
          <w:pPr>
            <w:pStyle w:val="20"/>
            <w:tabs>
              <w:tab w:val="right" w:leader="dot" w:pos="9240"/>
            </w:tabs>
          </w:pPr>
          <w:r>
            <w:fldChar w:fldCharType="begin"/>
          </w:r>
          <w:r>
            <w:instrText xml:space="preserve"> HYPERLINK \l "_Toc27314" </w:instrText>
          </w:r>
          <w:r>
            <w:fldChar w:fldCharType="separate"/>
          </w:r>
          <w:r>
            <w:rPr>
              <w:rFonts w:hint="eastAsia" w:cs="宋体"/>
              <w14:scene3d w14:prst="orthographicFront">
                <w14:lightRig w14:rig="threePt" w14:dir="t">
                  <w14:rot w14:lat="0" w14:lon="0" w14:rev="0"/>
                </w14:lightRig>
              </w14:scene3d>
            </w:rPr>
            <w:t xml:space="preserve">第二章 </w:t>
          </w:r>
          <w:r>
            <w:rPr>
              <w:rFonts w:hint="eastAsia" w:cs="宋体"/>
            </w:rPr>
            <w:t>询价格式</w:t>
          </w:r>
          <w:r>
            <w:tab/>
          </w:r>
          <w:r>
            <w:fldChar w:fldCharType="begin"/>
          </w:r>
          <w:r>
            <w:instrText xml:space="preserve"> PAGEREF _Toc27314 \h </w:instrText>
          </w:r>
          <w:r>
            <w:fldChar w:fldCharType="separate"/>
          </w:r>
          <w:r>
            <w:t>9</w:t>
          </w:r>
          <w:r>
            <w:fldChar w:fldCharType="end"/>
          </w:r>
          <w:r>
            <w:fldChar w:fldCharType="end"/>
          </w:r>
        </w:p>
        <w:p>
          <w:pPr>
            <w:pStyle w:val="23"/>
            <w:tabs>
              <w:tab w:val="right" w:leader="dot" w:pos="9240"/>
            </w:tabs>
          </w:pPr>
          <w:r>
            <w:fldChar w:fldCharType="begin"/>
          </w:r>
          <w:r>
            <w:instrText xml:space="preserve"> HYPERLINK \l "_Toc15042" </w:instrText>
          </w:r>
          <w:r>
            <w:fldChar w:fldCharType="separate"/>
          </w:r>
          <w:r>
            <w:rPr>
              <w:rFonts w:hint="eastAsia" w:ascii="宋体" w:hAnsi="宋体" w:eastAsia="宋体" w:cs="宋体"/>
              <w:szCs w:val="24"/>
            </w:rPr>
            <w:t>附件一：询价函</w:t>
          </w:r>
          <w:r>
            <w:tab/>
          </w:r>
          <w:r>
            <w:fldChar w:fldCharType="begin"/>
          </w:r>
          <w:r>
            <w:instrText xml:space="preserve"> PAGEREF _Toc15042 \h </w:instrText>
          </w:r>
          <w:r>
            <w:fldChar w:fldCharType="separate"/>
          </w:r>
          <w:r>
            <w:t>9</w:t>
          </w:r>
          <w:r>
            <w:fldChar w:fldCharType="end"/>
          </w:r>
          <w:r>
            <w:fldChar w:fldCharType="end"/>
          </w:r>
        </w:p>
        <w:p>
          <w:pPr>
            <w:pStyle w:val="23"/>
            <w:tabs>
              <w:tab w:val="right" w:leader="dot" w:pos="9240"/>
            </w:tabs>
          </w:pPr>
          <w:r>
            <w:fldChar w:fldCharType="begin"/>
          </w:r>
          <w:r>
            <w:instrText xml:space="preserve"> HYPERLINK \l "_Toc29344" </w:instrText>
          </w:r>
          <w:r>
            <w:fldChar w:fldCharType="separate"/>
          </w:r>
          <w:r>
            <w:rPr>
              <w:rFonts w:hint="eastAsia" w:ascii="宋体" w:hAnsi="宋体" w:eastAsia="宋体" w:cs="宋体"/>
              <w:szCs w:val="24"/>
            </w:rPr>
            <w:t>附件二：商务报价明细表</w:t>
          </w:r>
          <w:r>
            <w:tab/>
          </w:r>
          <w:r>
            <w:fldChar w:fldCharType="begin"/>
          </w:r>
          <w:r>
            <w:instrText xml:space="preserve"> PAGEREF _Toc29344 \h </w:instrText>
          </w:r>
          <w:r>
            <w:fldChar w:fldCharType="separate"/>
          </w:r>
          <w:r>
            <w:t>10</w:t>
          </w:r>
          <w:r>
            <w:fldChar w:fldCharType="end"/>
          </w:r>
          <w:r>
            <w:fldChar w:fldCharType="end"/>
          </w:r>
        </w:p>
        <w:p>
          <w:pPr>
            <w:pStyle w:val="23"/>
            <w:tabs>
              <w:tab w:val="right" w:leader="dot" w:pos="9240"/>
            </w:tabs>
          </w:pPr>
          <w:r>
            <w:fldChar w:fldCharType="begin"/>
          </w:r>
          <w:r>
            <w:instrText xml:space="preserve"> HYPERLINK \l "_Toc27529" </w:instrText>
          </w:r>
          <w:r>
            <w:fldChar w:fldCharType="separate"/>
          </w:r>
          <w:r>
            <w:rPr>
              <w:rFonts w:hint="eastAsia" w:ascii="宋体" w:hAnsi="宋体" w:eastAsia="宋体" w:cs="宋体"/>
              <w:szCs w:val="24"/>
            </w:rPr>
            <w:t>附件三：法定代表人资格证明书</w:t>
          </w:r>
          <w:r>
            <w:tab/>
          </w:r>
          <w:r>
            <w:fldChar w:fldCharType="begin"/>
          </w:r>
          <w:r>
            <w:instrText xml:space="preserve"> PAGEREF _Toc27529 \h </w:instrText>
          </w:r>
          <w:r>
            <w:fldChar w:fldCharType="separate"/>
          </w:r>
          <w:r>
            <w:t>12</w:t>
          </w:r>
          <w:r>
            <w:fldChar w:fldCharType="end"/>
          </w:r>
          <w:r>
            <w:fldChar w:fldCharType="end"/>
          </w:r>
        </w:p>
        <w:p>
          <w:pPr>
            <w:pStyle w:val="23"/>
            <w:tabs>
              <w:tab w:val="right" w:leader="dot" w:pos="9240"/>
            </w:tabs>
          </w:pPr>
          <w:r>
            <w:fldChar w:fldCharType="begin"/>
          </w:r>
          <w:r>
            <w:instrText xml:space="preserve"> HYPERLINK \l "_Toc5423" </w:instrText>
          </w:r>
          <w:r>
            <w:fldChar w:fldCharType="separate"/>
          </w:r>
          <w:r>
            <w:rPr>
              <w:rFonts w:hint="eastAsia" w:ascii="宋体" w:hAnsi="宋体" w:eastAsia="宋体" w:cs="宋体"/>
              <w:szCs w:val="24"/>
            </w:rPr>
            <w:t>附件四：法定代表人授权委托书</w:t>
          </w:r>
          <w:r>
            <w:tab/>
          </w:r>
          <w:r>
            <w:fldChar w:fldCharType="begin"/>
          </w:r>
          <w:r>
            <w:instrText xml:space="preserve"> PAGEREF _Toc5423 \h </w:instrText>
          </w:r>
          <w:r>
            <w:fldChar w:fldCharType="separate"/>
          </w:r>
          <w:r>
            <w:t>13</w:t>
          </w:r>
          <w:r>
            <w:fldChar w:fldCharType="end"/>
          </w:r>
          <w:r>
            <w:fldChar w:fldCharType="end"/>
          </w:r>
        </w:p>
        <w:p>
          <w:pPr>
            <w:pStyle w:val="23"/>
            <w:tabs>
              <w:tab w:val="right" w:leader="dot" w:pos="9240"/>
            </w:tabs>
          </w:pPr>
          <w:r>
            <w:fldChar w:fldCharType="begin"/>
          </w:r>
          <w:r>
            <w:instrText xml:space="preserve"> HYPERLINK \l "_Toc14664" </w:instrText>
          </w:r>
          <w:r>
            <w:fldChar w:fldCharType="separate"/>
          </w:r>
          <w:r>
            <w:rPr>
              <w:rFonts w:hint="eastAsia" w:ascii="宋体" w:hAnsi="宋体" w:eastAsia="宋体" w:cs="宋体"/>
              <w:szCs w:val="24"/>
            </w:rPr>
            <w:t>附件五：报价单位的资质证明材料</w:t>
          </w:r>
          <w:r>
            <w:tab/>
          </w:r>
          <w:r>
            <w:fldChar w:fldCharType="begin"/>
          </w:r>
          <w:r>
            <w:instrText xml:space="preserve"> PAGEREF _Toc14664 \h </w:instrText>
          </w:r>
          <w:r>
            <w:fldChar w:fldCharType="separate"/>
          </w:r>
          <w:r>
            <w:t>14</w:t>
          </w:r>
          <w:r>
            <w:fldChar w:fldCharType="end"/>
          </w:r>
          <w:r>
            <w:fldChar w:fldCharType="end"/>
          </w:r>
        </w:p>
        <w:p>
          <w:pPr>
            <w:pStyle w:val="23"/>
            <w:tabs>
              <w:tab w:val="right" w:leader="dot" w:pos="9240"/>
            </w:tabs>
          </w:pPr>
          <w:r>
            <w:fldChar w:fldCharType="begin"/>
          </w:r>
          <w:r>
            <w:instrText xml:space="preserve"> HYPERLINK \l "_Toc3919" </w:instrText>
          </w:r>
          <w:r>
            <w:fldChar w:fldCharType="separate"/>
          </w:r>
          <w:r>
            <w:rPr>
              <w:rFonts w:hint="eastAsia" w:ascii="宋体" w:hAnsi="宋体" w:eastAsia="宋体" w:cs="宋体"/>
              <w:bCs/>
              <w:szCs w:val="24"/>
            </w:rPr>
            <w:t>附件六：项目人员简历表</w:t>
          </w:r>
          <w:r>
            <w:tab/>
          </w:r>
          <w:r>
            <w:fldChar w:fldCharType="begin"/>
          </w:r>
          <w:r>
            <w:instrText xml:space="preserve"> PAGEREF _Toc3919 \h </w:instrText>
          </w:r>
          <w:r>
            <w:fldChar w:fldCharType="separate"/>
          </w:r>
          <w:r>
            <w:t>15</w:t>
          </w:r>
          <w:r>
            <w:fldChar w:fldCharType="end"/>
          </w:r>
          <w:r>
            <w:fldChar w:fldCharType="end"/>
          </w:r>
        </w:p>
        <w:p>
          <w:pPr>
            <w:pStyle w:val="23"/>
            <w:tabs>
              <w:tab w:val="right" w:leader="dot" w:pos="9240"/>
            </w:tabs>
          </w:pPr>
          <w:r>
            <w:fldChar w:fldCharType="begin"/>
          </w:r>
          <w:r>
            <w:instrText xml:space="preserve"> HYPERLINK \l "_Toc5623" </w:instrText>
          </w:r>
          <w:r>
            <w:fldChar w:fldCharType="separate"/>
          </w:r>
          <w:r>
            <w:rPr>
              <w:rFonts w:hint="eastAsia" w:ascii="宋体" w:hAnsi="宋体" w:eastAsia="宋体" w:cs="宋体"/>
              <w:bCs/>
              <w:szCs w:val="24"/>
            </w:rPr>
            <w:t>附件七：项目人员配备表</w:t>
          </w:r>
          <w:r>
            <w:tab/>
          </w:r>
          <w:r>
            <w:fldChar w:fldCharType="begin"/>
          </w:r>
          <w:r>
            <w:instrText xml:space="preserve"> PAGEREF _Toc5623 \h </w:instrText>
          </w:r>
          <w:r>
            <w:fldChar w:fldCharType="separate"/>
          </w:r>
          <w:r>
            <w:t>16</w:t>
          </w:r>
          <w:r>
            <w:fldChar w:fldCharType="end"/>
          </w:r>
          <w:r>
            <w:fldChar w:fldCharType="end"/>
          </w:r>
        </w:p>
        <w:p>
          <w:pPr>
            <w:pStyle w:val="23"/>
            <w:tabs>
              <w:tab w:val="right" w:leader="dot" w:pos="9240"/>
            </w:tabs>
          </w:pPr>
          <w:r>
            <w:fldChar w:fldCharType="begin"/>
          </w:r>
          <w:r>
            <w:instrText xml:space="preserve"> HYPERLINK \l "_Toc14513" </w:instrText>
          </w:r>
          <w:r>
            <w:fldChar w:fldCharType="separate"/>
          </w:r>
          <w:r>
            <w:rPr>
              <w:rFonts w:hint="eastAsia" w:ascii="宋体" w:hAnsi="宋体" w:eastAsia="宋体" w:cs="宋体"/>
              <w:bCs/>
              <w:szCs w:val="24"/>
            </w:rPr>
            <w:t>附件八：其他材料</w:t>
          </w:r>
          <w:r>
            <w:tab/>
          </w:r>
          <w:r>
            <w:fldChar w:fldCharType="begin"/>
          </w:r>
          <w:r>
            <w:instrText xml:space="preserve"> PAGEREF _Toc14513 \h </w:instrText>
          </w:r>
          <w:r>
            <w:fldChar w:fldCharType="separate"/>
          </w:r>
          <w:r>
            <w:t>17</w:t>
          </w:r>
          <w:r>
            <w:fldChar w:fldCharType="end"/>
          </w:r>
          <w:r>
            <w:fldChar w:fldCharType="end"/>
          </w:r>
        </w:p>
        <w:p>
          <w:pPr>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Cs w:val="18"/>
              <w:lang w:val="zh-CN"/>
              <w14:textFill>
                <w14:solidFill>
                  <w14:schemeClr w14:val="tx1"/>
                </w14:solidFill>
              </w14:textFill>
            </w:rPr>
            <w:fldChar w:fldCharType="end"/>
          </w:r>
        </w:p>
      </w:sdtContent>
    </w:sdt>
    <w:p>
      <w:pPr>
        <w:pStyle w:val="35"/>
        <w:ind w:firstLine="600"/>
        <w:jc w:val="left"/>
        <w:rPr>
          <w:rFonts w:ascii="宋体" w:hAnsi="宋体" w:eastAsia="宋体" w:cs="宋体"/>
          <w:color w:val="000000" w:themeColor="text1"/>
          <w:sz w:val="30"/>
          <w:szCs w:val="30"/>
          <w14:textFill>
            <w14:solidFill>
              <w14:schemeClr w14:val="tx1"/>
            </w14:solidFill>
          </w14:textFill>
        </w:rPr>
      </w:pPr>
    </w:p>
    <w:p>
      <w:pPr>
        <w:widowControl/>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tabs>
          <w:tab w:val="left" w:pos="981"/>
        </w:tabs>
        <w:autoSpaceDE w:val="0"/>
        <w:autoSpaceDN w:val="0"/>
        <w:rPr>
          <w:rFonts w:ascii="宋体" w:hAnsi="宋体" w:eastAsia="宋体" w:cs="宋体"/>
          <w:color w:val="000000" w:themeColor="text1"/>
          <w:sz w:val="32"/>
          <w:szCs w:val="32"/>
          <w14:textFill>
            <w14:solidFill>
              <w14:schemeClr w14:val="tx1"/>
            </w14:solidFill>
          </w14:textFill>
        </w:rPr>
      </w:pPr>
    </w:p>
    <w:p>
      <w:pPr>
        <w:pStyle w:val="2"/>
        <w:jc w:val="center"/>
        <w:rPr>
          <w:rFonts w:cs="宋体"/>
        </w:rPr>
      </w:pPr>
      <w:bookmarkStart w:id="0" w:name="_Toc21011"/>
      <w:bookmarkStart w:id="1" w:name="_Toc493646021"/>
      <w:r>
        <w:rPr>
          <w:rFonts w:hint="eastAsia" w:cs="宋体"/>
        </w:rPr>
        <w:t>评标原则及评标方法</w:t>
      </w:r>
      <w:bookmarkEnd w:id="0"/>
      <w:bookmarkEnd w:id="1"/>
    </w:p>
    <w:p>
      <w:pPr>
        <w:pStyle w:val="3"/>
        <w:rPr>
          <w:rFonts w:cs="宋体"/>
        </w:rPr>
      </w:pPr>
      <w:bookmarkStart w:id="2" w:name="_Toc493646022"/>
      <w:bookmarkStart w:id="3" w:name="_Toc9068"/>
      <w:r>
        <w:rPr>
          <w:rFonts w:hint="eastAsia" w:cs="宋体"/>
        </w:rPr>
        <w:t>评标原则</w:t>
      </w:r>
      <w:bookmarkEnd w:id="2"/>
      <w:bookmarkEnd w:id="3"/>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遵循公开、公正、公平和择优、诚信的原则；</w:t>
      </w:r>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招标文件是评标的依据；</w:t>
      </w:r>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对技术标和商务标中不明确的内容将进行技术、商务澄清，澄清中不允许对投标书中承诺的主要技术指标和功能做实质性的修改，但可作为中标后签约内容的组成部分；</w:t>
      </w:r>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报价人信誉良好，有足够的业绩，有明确可信的售后服务保障条件；</w:t>
      </w:r>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报价竞争性强、性价比优；</w:t>
      </w:r>
    </w:p>
    <w:p>
      <w:pPr>
        <w:pStyle w:val="78"/>
        <w:numPr>
          <w:ilvl w:val="0"/>
          <w:numId w:val="7"/>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在报价人资格、投标文件的完整性（响应性）、商务和技术要求的符合性、投标总报价和分项报价、履约能力、售后服务及信誉业绩等方面进行全面分析、评比，并经对技术、经济、服务、信誉的综合分析比较择优推荐中标单位。</w:t>
      </w:r>
    </w:p>
    <w:p>
      <w:pPr>
        <w:pStyle w:val="3"/>
        <w:rPr>
          <w:rFonts w:cs="宋体"/>
        </w:rPr>
      </w:pPr>
      <w:bookmarkStart w:id="4" w:name="_Toc493646023"/>
      <w:bookmarkStart w:id="5" w:name="_Toc15864"/>
      <w:r>
        <w:rPr>
          <w:rFonts w:hint="eastAsia" w:cs="宋体"/>
        </w:rPr>
        <w:t>评标方法</w:t>
      </w:r>
      <w:bookmarkEnd w:id="4"/>
      <w:bookmarkEnd w:id="5"/>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本项目评标工作由文旅集团OA协同办</w:t>
      </w:r>
      <w:bookmarkStart w:id="55" w:name="_GoBack"/>
      <w:r>
        <w:rPr>
          <w:rFonts w:hint="eastAsia" w:ascii="宋体" w:hAnsi="宋体" w:eastAsia="宋体" w:cs="宋体"/>
          <w:sz w:val="24"/>
          <w:szCs w:val="24"/>
        </w:rPr>
        <w:t>公平台项目询价采购小组负</w:t>
      </w:r>
      <w:bookmarkEnd w:id="55"/>
      <w:r>
        <w:rPr>
          <w:rFonts w:hint="eastAsia" w:ascii="宋体" w:hAnsi="宋体" w:eastAsia="宋体" w:cs="宋体"/>
          <w:sz w:val="24"/>
          <w:szCs w:val="24"/>
        </w:rPr>
        <w:t>责，将组织项目评标小组按照招标文件的规定和项目评审小组在开标前审定的《关于项目的考核评分标准》，对投标文件进行初审、澄清、详细评审，各评委独立量化打分，最后统一汇总计算分数，按得分从高到低进行综合排序，形成评标报告，并确定中标人。</w:t>
      </w:r>
    </w:p>
    <w:p>
      <w:pPr>
        <w:pStyle w:val="78"/>
        <w:numPr>
          <w:ilvl w:val="0"/>
          <w:numId w:val="8"/>
        </w:numPr>
        <w:spacing w:line="360" w:lineRule="auto"/>
        <w:ind w:firstLineChars="0"/>
        <w:rPr>
          <w:rFonts w:ascii="宋体" w:hAnsi="宋体" w:eastAsia="宋体" w:cs="宋体"/>
          <w:sz w:val="24"/>
          <w:szCs w:val="24"/>
        </w:rPr>
      </w:pPr>
      <w:r>
        <w:rPr>
          <w:rFonts w:hint="eastAsia" w:ascii="宋体" w:hAnsi="宋体" w:eastAsia="宋体" w:cs="宋体"/>
          <w:sz w:val="24"/>
          <w:szCs w:val="24"/>
        </w:rPr>
        <w:t>项目评标小组依据商务标、技术标的评分方法，对各报价人分别进行量化打分。评分细则见评分表。</w:t>
      </w:r>
    </w:p>
    <w:p>
      <w:pPr>
        <w:pStyle w:val="78"/>
        <w:numPr>
          <w:ilvl w:val="0"/>
          <w:numId w:val="8"/>
        </w:numPr>
        <w:spacing w:line="360" w:lineRule="auto"/>
        <w:ind w:firstLineChars="0"/>
        <w:rPr>
          <w:rFonts w:ascii="宋体" w:hAnsi="宋体" w:eastAsia="宋体" w:cs="宋体"/>
          <w:sz w:val="24"/>
          <w:szCs w:val="24"/>
        </w:rPr>
      </w:pPr>
      <w:r>
        <w:rPr>
          <w:rFonts w:hint="eastAsia" w:ascii="宋体" w:hAnsi="宋体" w:eastAsia="宋体" w:cs="宋体"/>
          <w:sz w:val="24"/>
          <w:szCs w:val="24"/>
        </w:rPr>
        <w:t>各报价人的综合排序按其商务标和技术标总得分的多少，从高到低进行。</w:t>
      </w:r>
    </w:p>
    <w:p>
      <w:pPr>
        <w:pStyle w:val="3"/>
        <w:rPr>
          <w:rFonts w:cs="宋体"/>
        </w:rPr>
      </w:pPr>
      <w:bookmarkStart w:id="6" w:name="_Toc21562"/>
      <w:bookmarkStart w:id="7" w:name="_Toc493646024"/>
      <w:r>
        <w:rPr>
          <w:rFonts w:hint="eastAsia" w:cs="宋体"/>
        </w:rPr>
        <w:t>评分标准</w:t>
      </w:r>
      <w:bookmarkEnd w:id="6"/>
      <w:bookmarkEnd w:id="7"/>
    </w:p>
    <w:p>
      <w:pPr>
        <w:pStyle w:val="78"/>
        <w:numPr>
          <w:ilvl w:val="0"/>
          <w:numId w:val="9"/>
        </w:numPr>
        <w:spacing w:line="360" w:lineRule="auto"/>
        <w:ind w:left="901" w:firstLineChars="0"/>
      </w:pPr>
      <w:r>
        <w:rPr>
          <w:rFonts w:hint="eastAsia" w:ascii="宋体" w:hAnsi="宋体" w:eastAsia="宋体" w:cs="宋体"/>
          <w:sz w:val="24"/>
          <w:szCs w:val="24"/>
        </w:rPr>
        <w:t>报价评分：当报价人的投标报价为有效报价时，即将所有有效报价与A值对比（A为所有有效报价的算术平均值）每超过A的1%扣0.2分，每低于A的1%扣0.1分，偏离不足1%的，用插入法计算。取费小数点保留2位，第3位四舍五入。</w:t>
      </w:r>
    </w:p>
    <w:p>
      <w:pPr>
        <w:pStyle w:val="78"/>
        <w:numPr>
          <w:ilvl w:val="0"/>
          <w:numId w:val="9"/>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商务评分：评标委员会就报价人对商务响应表中各项条款的响应程度、履约能力、业绩、信誉等因素进行打分。</w:t>
      </w:r>
    </w:p>
    <w:p>
      <w:pPr>
        <w:pStyle w:val="78"/>
        <w:numPr>
          <w:ilvl w:val="0"/>
          <w:numId w:val="9"/>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技术方案评分：评标委员会就报价人对本项目的需求理解、提出的设计方案、设备的选型及实施方案等满足招标需求的情况等按照评标办法进行打分。如果要求报价人提供样品的,则样品也是评标的依据。</w:t>
      </w:r>
    </w:p>
    <w:p>
      <w:pPr>
        <w:pStyle w:val="78"/>
        <w:numPr>
          <w:ilvl w:val="0"/>
          <w:numId w:val="9"/>
        </w:numPr>
        <w:spacing w:line="360" w:lineRule="auto"/>
        <w:ind w:left="901" w:firstLineChars="0"/>
        <w:rPr>
          <w:rFonts w:ascii="宋体" w:hAnsi="宋体" w:eastAsia="宋体" w:cs="宋体"/>
          <w:sz w:val="24"/>
          <w:szCs w:val="24"/>
        </w:rPr>
      </w:pPr>
      <w:r>
        <w:rPr>
          <w:rFonts w:hint="eastAsia" w:ascii="宋体" w:hAnsi="宋体" w:eastAsia="宋体" w:cs="宋体"/>
          <w:sz w:val="24"/>
          <w:szCs w:val="24"/>
        </w:rPr>
        <w:t>报价人不得以低于成本的报价竞标。如果评标委员会发现报价人的报价明显低于其他投标报价,使得其投标报价可能低于成本的,将要求该报价人作书面说明并提供相关证明材料。报价人不能合理说明或不能提供相关证明材料的,评标委员会将认定该报价人以低于成本报价竞标,其投标作无效投标处理。</w:t>
      </w:r>
    </w:p>
    <w:p>
      <w:pPr>
        <w:ind w:left="480"/>
        <w:rPr>
          <w:rFonts w:ascii="宋体" w:hAnsi="宋体" w:eastAsia="宋体" w:cs="宋体"/>
          <w:sz w:val="24"/>
          <w:szCs w:val="24"/>
        </w:rPr>
      </w:pPr>
    </w:p>
    <w:p>
      <w:pPr>
        <w:ind w:left="480"/>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br w:type="page"/>
      </w:r>
    </w:p>
    <w:tbl>
      <w:tblPr>
        <w:tblStyle w:val="29"/>
        <w:tblW w:w="8778" w:type="dxa"/>
        <w:jc w:val="center"/>
        <w:tblLayout w:type="fixed"/>
        <w:tblCellMar>
          <w:top w:w="0" w:type="dxa"/>
          <w:left w:w="108" w:type="dxa"/>
          <w:bottom w:w="0" w:type="dxa"/>
          <w:right w:w="108" w:type="dxa"/>
        </w:tblCellMar>
      </w:tblPr>
      <w:tblGrid>
        <w:gridCol w:w="1025"/>
        <w:gridCol w:w="2180"/>
        <w:gridCol w:w="4376"/>
        <w:gridCol w:w="1197"/>
      </w:tblGrid>
      <w:tr>
        <w:tblPrEx>
          <w:tblCellMar>
            <w:top w:w="0" w:type="dxa"/>
            <w:left w:w="108" w:type="dxa"/>
            <w:bottom w:w="0" w:type="dxa"/>
            <w:right w:w="108" w:type="dxa"/>
          </w:tblCellMar>
        </w:tblPrEx>
        <w:trPr>
          <w:trHeight w:val="329" w:hRule="atLeast"/>
          <w:jc w:val="center"/>
        </w:trPr>
        <w:tc>
          <w:tcPr>
            <w:tcW w:w="8778"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rPr>
              <w:t>数字化办公系统评分表（报价）20%</w:t>
            </w:r>
          </w:p>
        </w:tc>
      </w:tr>
      <w:tr>
        <w:tblPrEx>
          <w:tblCellMar>
            <w:top w:w="0" w:type="dxa"/>
            <w:left w:w="108" w:type="dxa"/>
            <w:bottom w:w="0" w:type="dxa"/>
            <w:right w:w="108" w:type="dxa"/>
          </w:tblCellMar>
        </w:tblPrEx>
        <w:trPr>
          <w:trHeight w:val="329" w:hRule="atLeast"/>
          <w:jc w:val="center"/>
        </w:trPr>
        <w:tc>
          <w:tcPr>
            <w:tcW w:w="102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评分项目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评分标准</w:t>
            </w:r>
          </w:p>
        </w:tc>
        <w:tc>
          <w:tcPr>
            <w:tcW w:w="1197"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得分</w:t>
            </w:r>
          </w:p>
        </w:tc>
      </w:tr>
      <w:tr>
        <w:tblPrEx>
          <w:tblCellMar>
            <w:top w:w="0" w:type="dxa"/>
            <w:left w:w="108" w:type="dxa"/>
            <w:bottom w:w="0" w:type="dxa"/>
            <w:right w:w="108" w:type="dxa"/>
          </w:tblCellMar>
        </w:tblPrEx>
        <w:trPr>
          <w:trHeight w:val="2648" w:hRule="atLeast"/>
          <w:jc w:val="center"/>
        </w:trPr>
        <w:tc>
          <w:tcPr>
            <w:tcW w:w="1025"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2180"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报价（20）</w:t>
            </w:r>
          </w:p>
        </w:tc>
        <w:tc>
          <w:tcPr>
            <w:tcW w:w="437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所有有效报价与A值对比（A为所有有效报价的算术平均值）每超过A的1%扣0.2分，每低于A的1%扣0.1分。保留一位小数，偏离不足1%的，用插入法计算。取费小数点保留2位，第3位四舍五入。</w:t>
            </w:r>
          </w:p>
        </w:tc>
        <w:tc>
          <w:tcPr>
            <w:tcW w:w="119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ascii="宋体" w:hAnsi="宋体" w:eastAsia="宋体" w:cs="宋体"/>
                <w:color w:val="000000"/>
                <w:sz w:val="22"/>
              </w:rPr>
            </w:pPr>
          </w:p>
          <w:p>
            <w:pPr>
              <w:pStyle w:val="2"/>
              <w:numPr>
                <w:ilvl w:val="0"/>
                <w:numId w:val="0"/>
              </w:numPr>
            </w:pPr>
          </w:p>
        </w:tc>
      </w:tr>
    </w:tbl>
    <w:p>
      <w:pPr>
        <w:rPr>
          <w:rFonts w:ascii="宋体" w:hAnsi="宋体" w:eastAsia="宋体" w:cs="宋体"/>
          <w:sz w:val="24"/>
          <w:szCs w:val="24"/>
        </w:rPr>
      </w:pPr>
    </w:p>
    <w:tbl>
      <w:tblPr>
        <w:tblStyle w:val="29"/>
        <w:tblW w:w="8778" w:type="dxa"/>
        <w:jc w:val="center"/>
        <w:tblLayout w:type="fixed"/>
        <w:tblCellMar>
          <w:top w:w="0" w:type="dxa"/>
          <w:left w:w="108" w:type="dxa"/>
          <w:bottom w:w="0" w:type="dxa"/>
          <w:right w:w="108" w:type="dxa"/>
        </w:tblCellMar>
      </w:tblPr>
      <w:tblGrid>
        <w:gridCol w:w="1025"/>
        <w:gridCol w:w="2180"/>
        <w:gridCol w:w="4376"/>
        <w:gridCol w:w="1197"/>
      </w:tblGrid>
      <w:tr>
        <w:tblPrEx>
          <w:tblCellMar>
            <w:top w:w="0" w:type="dxa"/>
            <w:left w:w="108" w:type="dxa"/>
            <w:bottom w:w="0" w:type="dxa"/>
            <w:right w:w="108" w:type="dxa"/>
          </w:tblCellMar>
        </w:tblPrEx>
        <w:trPr>
          <w:trHeight w:val="329" w:hRule="atLeast"/>
          <w:jc w:val="center"/>
        </w:trPr>
        <w:tc>
          <w:tcPr>
            <w:tcW w:w="8778" w:type="dxa"/>
            <w:gridSpan w:val="4"/>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rPr>
              <w:t>数字化办公系统评分表（商务标）35%</w:t>
            </w:r>
          </w:p>
        </w:tc>
      </w:tr>
      <w:tr>
        <w:tblPrEx>
          <w:tblCellMar>
            <w:top w:w="0" w:type="dxa"/>
            <w:left w:w="108" w:type="dxa"/>
            <w:bottom w:w="0" w:type="dxa"/>
            <w:right w:w="108" w:type="dxa"/>
          </w:tblCellMar>
        </w:tblPrEx>
        <w:trPr>
          <w:trHeight w:val="329" w:hRule="atLeast"/>
          <w:jc w:val="center"/>
        </w:trPr>
        <w:tc>
          <w:tcPr>
            <w:tcW w:w="102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评分项目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评分标准</w:t>
            </w:r>
          </w:p>
        </w:tc>
        <w:tc>
          <w:tcPr>
            <w:tcW w:w="1197"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得分</w:t>
            </w:r>
          </w:p>
        </w:tc>
      </w:tr>
      <w:tr>
        <w:tblPrEx>
          <w:tblCellMar>
            <w:top w:w="0" w:type="dxa"/>
            <w:left w:w="108" w:type="dxa"/>
            <w:bottom w:w="0" w:type="dxa"/>
            <w:right w:w="108" w:type="dxa"/>
          </w:tblCellMar>
        </w:tblPrEx>
        <w:trPr>
          <w:trHeight w:val="4710" w:hRule="atLeast"/>
          <w:jc w:val="center"/>
        </w:trPr>
        <w:tc>
          <w:tcPr>
            <w:tcW w:w="10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企业资质（12）</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报价人具有：</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1、具有国家信息安全测评</w:t>
            </w:r>
            <w:r>
              <w:rPr>
                <w:rFonts w:ascii="宋体" w:hAnsi="宋体" w:eastAsia="宋体" w:cs="宋体"/>
                <w:color w:val="000000"/>
                <w:kern w:val="0"/>
                <w:szCs w:val="21"/>
                <w:lang w:bidi="ar"/>
              </w:rPr>
              <w:t>-安全开发类一级</w:t>
            </w:r>
            <w:r>
              <w:rPr>
                <w:rFonts w:hint="eastAsia" w:ascii="宋体" w:hAnsi="宋体" w:eastAsia="宋体" w:cs="宋体"/>
                <w:color w:val="000000"/>
                <w:kern w:val="0"/>
                <w:szCs w:val="21"/>
                <w:lang w:bidi="ar"/>
              </w:rPr>
              <w:t>，得1分；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2、具有涉密信息系统集成运行维护乙级及以上资质，得1分；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3、具有软件企业认定证书，得1分；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4、具有服务管理体系认证证书，得1分；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5、具有业务连续性管理体系认证，得1分；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6、具有信息系统建设和服务能力等级证书（CS</w:t>
            </w:r>
            <w:r>
              <w:rPr>
                <w:rFonts w:ascii="宋体" w:hAnsi="宋体" w:eastAsia="宋体" w:cs="宋体"/>
                <w:color w:val="000000"/>
                <w:kern w:val="0"/>
                <w:szCs w:val="21"/>
                <w:lang w:bidi="ar"/>
              </w:rPr>
              <w:t>4</w:t>
            </w:r>
            <w:r>
              <w:rPr>
                <w:rFonts w:hint="eastAsia" w:ascii="宋体" w:hAnsi="宋体" w:eastAsia="宋体" w:cs="宋体"/>
                <w:color w:val="000000"/>
                <w:kern w:val="0"/>
                <w:szCs w:val="21"/>
                <w:lang w:bidi="ar"/>
              </w:rPr>
              <w:t>），得1分；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7、具有信息安全管理体系认证ISO27001，得1分；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8、具有信息技术服务一级  ITSS-运行维护，得1分；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9、具有软件能力成熟度模型认证-CMMI3，得1分，具有软件能力成熟度模型认证-CMMI5；得2分；</w:t>
            </w:r>
          </w:p>
          <w:p>
            <w:pPr>
              <w:widowControl/>
              <w:shd w:val="clear" w:color="auto" w:fill="FFFFFF" w:themeFill="background1"/>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10、企业信用评价（AAA级），得2分；</w:t>
            </w:r>
          </w:p>
        </w:tc>
        <w:tc>
          <w:tcPr>
            <w:tcW w:w="11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2830" w:hRule="atLeast"/>
          <w:jc w:val="center"/>
        </w:trPr>
        <w:tc>
          <w:tcPr>
            <w:tcW w:w="10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highlight w:val="yellow"/>
                <w:lang w:bidi="ar"/>
              </w:rPr>
            </w:pPr>
            <w:r>
              <w:rPr>
                <w:rFonts w:hint="eastAsia" w:ascii="宋体" w:hAnsi="宋体" w:eastAsia="宋体" w:cs="宋体"/>
                <w:szCs w:val="21"/>
              </w:rPr>
              <w:t>项目人员配备情况（总计15）</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(1)本项目经理素质（9分）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A、曾负责过至少2个类似软件开发类项目。提供项目经理简历，在简历中的项目经历中描述上述所列项目经验，格式参见询价格式附件六。（满分5分）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B、具备项目经理证书信息系统项目管理师、CISP、PMP，中级工程师（互联网技术）、身份证及毕业证，并附在简历之后。（满分4分）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(2)技术人员素质（6分）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拟派人员具有软件设计师、网络规划设计师、注册信息安全工程师，（项目经理除外）每满足一项得2分（满分6分）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提供所有人员证书及报价人为其缴纳的社保证明(2023 年 5月-2023 年 10 月缴纳的连续6个月养老保险金缴费清单材料，加盖社保机构公章或社保中心参保缴费证明电子专用章（具有可验证的二维码或验证码），证明材料缺项或未提供的不得分。</w:t>
            </w:r>
          </w:p>
        </w:tc>
        <w:tc>
          <w:tcPr>
            <w:tcW w:w="11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2830" w:hRule="atLeast"/>
          <w:jc w:val="center"/>
        </w:trPr>
        <w:tc>
          <w:tcPr>
            <w:tcW w:w="10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项目案例（8）</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报价人提供2021年11月1日以来合同金额达到  80  万以上类似项目案例及详细内容，每提供一个得4分，本项最多得8分；</w:t>
            </w:r>
          </w:p>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以上业绩认定时间以合同签订时间为准提供的业绩材料必须能清晰反映工程名称、时间等需要明确的内容，没有明确、缺项、含糊不清的不予计分。（可提供产品厂商的案例）</w:t>
            </w:r>
          </w:p>
        </w:tc>
        <w:tc>
          <w:tcPr>
            <w:tcW w:w="11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22"/>
              </w:rPr>
            </w:pPr>
          </w:p>
        </w:tc>
      </w:tr>
    </w:tbl>
    <w:p>
      <w:pPr>
        <w:rPr>
          <w:rFonts w:ascii="宋体" w:hAnsi="宋体" w:eastAsia="宋体" w:cs="宋体"/>
          <w:szCs w:val="21"/>
        </w:rPr>
      </w:pPr>
    </w:p>
    <w:tbl>
      <w:tblPr>
        <w:tblStyle w:val="85"/>
        <w:tblW w:w="8753" w:type="dxa"/>
        <w:jc w:val="center"/>
        <w:tblLayout w:type="autofit"/>
        <w:tblCellMar>
          <w:top w:w="38" w:type="dxa"/>
          <w:left w:w="36" w:type="dxa"/>
          <w:bottom w:w="0" w:type="dxa"/>
          <w:right w:w="70" w:type="dxa"/>
        </w:tblCellMar>
      </w:tblPr>
      <w:tblGrid>
        <w:gridCol w:w="810"/>
        <w:gridCol w:w="1610"/>
        <w:gridCol w:w="4510"/>
        <w:gridCol w:w="1583"/>
        <w:gridCol w:w="240"/>
      </w:tblGrid>
      <w:tr>
        <w:tblPrEx>
          <w:tblCellMar>
            <w:top w:w="38" w:type="dxa"/>
            <w:left w:w="36" w:type="dxa"/>
            <w:bottom w:w="0" w:type="dxa"/>
            <w:right w:w="70" w:type="dxa"/>
          </w:tblCellMar>
        </w:tblPrEx>
        <w:trPr>
          <w:jc w:val="center"/>
        </w:trPr>
        <w:tc>
          <w:tcPr>
            <w:tcW w:w="8513" w:type="dxa"/>
            <w:gridSpan w:val="4"/>
            <w:tcBorders>
              <w:top w:val="single" w:color="000000" w:sz="8" w:space="0"/>
              <w:left w:val="single" w:color="000000" w:sz="8" w:space="0"/>
              <w:bottom w:val="single" w:color="000000" w:sz="8" w:space="0"/>
              <w:right w:val="nil"/>
            </w:tcBorders>
            <w:vAlign w:val="center"/>
          </w:tcPr>
          <w:p>
            <w:pPr>
              <w:widowControl/>
              <w:ind w:firstLine="402"/>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数字化办公系统评分表（技术标）45%</w:t>
            </w:r>
          </w:p>
        </w:tc>
        <w:tc>
          <w:tcPr>
            <w:tcW w:w="240" w:type="dxa"/>
            <w:tcBorders>
              <w:top w:val="single" w:color="000000" w:sz="8" w:space="0"/>
              <w:left w:val="nil"/>
              <w:bottom w:val="single" w:color="000000" w:sz="8" w:space="0"/>
              <w:right w:val="single" w:color="000000" w:sz="8" w:space="0"/>
            </w:tcBorders>
            <w:vAlign w:val="center"/>
          </w:tcPr>
          <w:p>
            <w:pPr>
              <w:widowControl/>
              <w:ind w:firstLine="402"/>
              <w:jc w:val="center"/>
              <w:rPr>
                <w:rFonts w:ascii="宋体" w:hAnsi="宋体" w:eastAsia="宋体" w:cs="宋体"/>
                <w:b/>
                <w:bCs/>
                <w:color w:val="000000"/>
                <w:kern w:val="0"/>
                <w:szCs w:val="21"/>
              </w:rPr>
            </w:pPr>
          </w:p>
        </w:tc>
      </w:tr>
      <w:tr>
        <w:tblPrEx>
          <w:tblCellMar>
            <w:top w:w="38" w:type="dxa"/>
            <w:left w:w="36" w:type="dxa"/>
            <w:bottom w:w="0" w:type="dxa"/>
            <w:right w:w="70" w:type="dxa"/>
          </w:tblCellMar>
        </w:tblPrEx>
        <w:trPr>
          <w:jc w:val="center"/>
        </w:trPr>
        <w:tc>
          <w:tcPr>
            <w:tcW w:w="8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序号</w:t>
            </w:r>
          </w:p>
        </w:tc>
        <w:tc>
          <w:tcPr>
            <w:tcW w:w="16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评分项目</w:t>
            </w:r>
          </w:p>
        </w:tc>
        <w:tc>
          <w:tcPr>
            <w:tcW w:w="45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评分标准</w:t>
            </w:r>
          </w:p>
        </w:tc>
        <w:tc>
          <w:tcPr>
            <w:tcW w:w="1823"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得分</w:t>
            </w:r>
          </w:p>
        </w:tc>
      </w:tr>
      <w:tr>
        <w:tblPrEx>
          <w:tblCellMar>
            <w:top w:w="38" w:type="dxa"/>
            <w:left w:w="36" w:type="dxa"/>
            <w:bottom w:w="0" w:type="dxa"/>
            <w:right w:w="70" w:type="dxa"/>
          </w:tblCellMar>
        </w:tblPrEx>
        <w:trPr>
          <w:jc w:val="center"/>
        </w:trPr>
        <w:tc>
          <w:tcPr>
            <w:tcW w:w="8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61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szCs w:val="21"/>
              </w:rPr>
            </w:pPr>
            <w:r>
              <w:rPr>
                <w:rFonts w:hint="eastAsia" w:ascii="宋体" w:hAnsi="宋体" w:eastAsia="宋体" w:cs="宋体"/>
                <w:szCs w:val="21"/>
              </w:rPr>
              <w:t>技术需求响应（1</w:t>
            </w:r>
            <w:r>
              <w:rPr>
                <w:rFonts w:ascii="宋体" w:hAnsi="宋体" w:eastAsia="宋体" w:cs="宋体"/>
                <w:szCs w:val="21"/>
              </w:rPr>
              <w:t>5</w:t>
            </w:r>
            <w:r>
              <w:rPr>
                <w:rFonts w:hint="eastAsia" w:ascii="宋体" w:hAnsi="宋体" w:eastAsia="宋体" w:cs="宋体"/>
                <w:szCs w:val="21"/>
              </w:rPr>
              <w:t>）</w:t>
            </w:r>
          </w:p>
        </w:tc>
        <w:tc>
          <w:tcPr>
            <w:tcW w:w="4510" w:type="dxa"/>
            <w:tcBorders>
              <w:top w:val="single" w:color="000000" w:sz="8" w:space="0"/>
              <w:left w:val="single" w:color="000000" w:sz="8" w:space="0"/>
              <w:bottom w:val="single" w:color="000000" w:sz="8" w:space="0"/>
              <w:right w:val="single" w:color="000000" w:sz="8" w:space="0"/>
            </w:tcBorders>
            <w:vAlign w:val="center"/>
          </w:tcPr>
          <w:p>
            <w:pPr>
              <w:widowControl/>
              <w:ind w:left="113"/>
              <w:jc w:val="left"/>
              <w:rPr>
                <w:rFonts w:ascii="宋体" w:hAnsi="宋体" w:eastAsia="宋体" w:cs="宋体"/>
                <w:szCs w:val="21"/>
              </w:rPr>
            </w:pPr>
            <w:r>
              <w:rPr>
                <w:rFonts w:hint="eastAsia" w:ascii="宋体" w:hAnsi="宋体" w:eastAsia="宋体" w:cs="宋体"/>
                <w:szCs w:val="21"/>
              </w:rPr>
              <w:t>基于项目建设要求，综合考虑报价人所提供技术需求相应方案（总体设计方案、安全方案、技术架构设计、性能测试平台方案等）</w:t>
            </w:r>
          </w:p>
          <w:p>
            <w:pPr>
              <w:widowControl/>
              <w:ind w:left="113"/>
              <w:jc w:val="left"/>
              <w:rPr>
                <w:rFonts w:ascii="宋体" w:hAnsi="宋体" w:eastAsia="宋体" w:cs="宋体"/>
                <w:szCs w:val="21"/>
              </w:rPr>
            </w:pPr>
            <w:r>
              <w:rPr>
                <w:rFonts w:hint="eastAsia" w:ascii="宋体" w:hAnsi="宋体" w:eastAsia="宋体" w:cs="宋体"/>
                <w:szCs w:val="21"/>
              </w:rPr>
              <w:t>A、能够提供私有化部署，以及详细的部署方案：2分</w:t>
            </w:r>
          </w:p>
          <w:p>
            <w:pPr>
              <w:widowControl/>
              <w:ind w:left="113"/>
              <w:jc w:val="left"/>
              <w:rPr>
                <w:rFonts w:ascii="宋体" w:hAnsi="宋体" w:eastAsia="宋体" w:cs="宋体"/>
                <w:szCs w:val="21"/>
              </w:rPr>
            </w:pPr>
            <w:r>
              <w:rPr>
                <w:rFonts w:hint="eastAsia" w:ascii="宋体" w:hAnsi="宋体" w:eastAsia="宋体" w:cs="宋体"/>
                <w:szCs w:val="21"/>
              </w:rPr>
              <w:t>B、▲满足平台前后端分离、前端支持react+mobx生态，后端具备服务化开发体系：2分，没有不计分。</w:t>
            </w:r>
          </w:p>
          <w:p>
            <w:pPr>
              <w:widowControl/>
              <w:ind w:left="113"/>
              <w:jc w:val="left"/>
            </w:pPr>
            <w:r>
              <w:rPr>
                <w:rFonts w:hint="eastAsia" w:ascii="宋体" w:hAnsi="宋体" w:eastAsia="宋体" w:cs="宋体"/>
                <w:szCs w:val="21"/>
              </w:rPr>
              <w:t>C、▲平台需要有无侵入式开发能力，二次开发不影响升级。同时要求具备web前端开发平台，并提供相应的软件著作权：2分，没有不计分。</w:t>
            </w:r>
          </w:p>
          <w:p>
            <w:pPr>
              <w:widowControl/>
              <w:numPr>
                <w:ilvl w:val="0"/>
                <w:numId w:val="10"/>
              </w:numPr>
              <w:ind w:left="113"/>
              <w:jc w:val="left"/>
              <w:rPr>
                <w:rFonts w:ascii="宋体" w:hAnsi="宋体" w:eastAsia="宋体" w:cs="宋体"/>
                <w:szCs w:val="21"/>
              </w:rPr>
            </w:pPr>
            <w:r>
              <w:rPr>
                <w:rFonts w:hint="eastAsia" w:ascii="宋体" w:hAnsi="宋体" w:eastAsia="宋体" w:cs="宋体"/>
                <w:szCs w:val="21"/>
              </w:rPr>
              <w:t>▲系统安全上，具备完善的安全管理方案，包括真实身份认证、统一用户标识、三员分立、容灾备份、权限级别控制等：2分，没有不计分。</w:t>
            </w:r>
          </w:p>
          <w:p>
            <w:pPr>
              <w:widowControl/>
              <w:numPr>
                <w:ilvl w:val="0"/>
                <w:numId w:val="10"/>
              </w:numPr>
              <w:ind w:left="113"/>
              <w:jc w:val="left"/>
              <w:rPr>
                <w:rFonts w:ascii="宋体" w:hAnsi="宋体" w:eastAsia="宋体" w:cs="宋体"/>
                <w:szCs w:val="21"/>
              </w:rPr>
            </w:pPr>
            <w:r>
              <w:rPr>
                <w:rFonts w:hint="eastAsia" w:ascii="宋体" w:hAnsi="宋体" w:eastAsia="宋体" w:cs="宋体"/>
                <w:szCs w:val="21"/>
              </w:rPr>
              <w:t>▲支持即时通讯中聊天数据加密管理，可以对重要敏感的数据或文档进行加密访问或身份认证：1分，没有不计分。</w:t>
            </w:r>
          </w:p>
          <w:p>
            <w:pPr>
              <w:widowControl/>
              <w:numPr>
                <w:ilvl w:val="0"/>
                <w:numId w:val="10"/>
              </w:numPr>
              <w:ind w:left="113"/>
              <w:jc w:val="left"/>
              <w:rPr>
                <w:rFonts w:ascii="宋体" w:hAnsi="宋体" w:eastAsia="宋体" w:cs="宋体"/>
              </w:rPr>
            </w:pPr>
            <w:r>
              <w:rPr>
                <w:rFonts w:hint="eastAsia" w:ascii="宋体" w:hAnsi="宋体" w:eastAsia="宋体" w:cs="宋体"/>
                <w:szCs w:val="21"/>
              </w:rPr>
              <w:t>▲平台自身具有运维管理中心，系统日志中心，安全监控中心、升级管理中心：2分，没有不计分。</w:t>
            </w:r>
          </w:p>
          <w:p>
            <w:pPr>
              <w:widowControl/>
              <w:numPr>
                <w:ilvl w:val="0"/>
                <w:numId w:val="10"/>
              </w:numPr>
              <w:ind w:left="113"/>
              <w:jc w:val="left"/>
              <w:rPr>
                <w:rFonts w:ascii="宋体" w:hAnsi="宋体" w:eastAsia="宋体" w:cs="宋体"/>
              </w:rPr>
            </w:pPr>
            <w:r>
              <w:rPr>
                <w:rFonts w:hint="eastAsia" w:ascii="宋体" w:hAnsi="宋体" w:eastAsia="宋体" w:cs="宋体"/>
              </w:rPr>
              <w:t>提供低代码开发方案：记1分，没有不计分；</w:t>
            </w:r>
          </w:p>
          <w:p>
            <w:pPr>
              <w:widowControl/>
              <w:numPr>
                <w:ilvl w:val="0"/>
                <w:numId w:val="10"/>
              </w:numPr>
              <w:ind w:left="113"/>
              <w:jc w:val="left"/>
              <w:rPr>
                <w:rFonts w:ascii="宋体" w:hAnsi="宋体" w:eastAsia="宋体" w:cs="宋体"/>
              </w:rPr>
            </w:pPr>
            <w:r>
              <w:rPr>
                <w:rFonts w:hint="eastAsia" w:ascii="宋体" w:hAnsi="宋体" w:eastAsia="宋体" w:cs="宋体"/>
              </w:rPr>
              <w:t>提供二次开发源程序的交付：记1分，没有不计分</w:t>
            </w:r>
          </w:p>
          <w:p>
            <w:pPr>
              <w:widowControl/>
              <w:numPr>
                <w:ilvl w:val="0"/>
                <w:numId w:val="10"/>
              </w:numPr>
              <w:ind w:left="113"/>
              <w:jc w:val="left"/>
              <w:rPr>
                <w:rFonts w:ascii="宋体" w:hAnsi="宋体" w:eastAsia="宋体" w:cs="宋体"/>
              </w:rPr>
            </w:pPr>
            <w:r>
              <w:rPr>
                <w:rFonts w:hint="eastAsia" w:ascii="宋体" w:hAnsi="宋体" w:eastAsia="宋体" w:cs="宋体"/>
              </w:rPr>
              <w:t>系统需具备良好的扩展性、集成性、友好性、稳定性：记1分，没有不计分。</w:t>
            </w:r>
          </w:p>
          <w:p>
            <w:pPr>
              <w:widowControl/>
              <w:numPr>
                <w:ilvl w:val="0"/>
                <w:numId w:val="10"/>
              </w:numPr>
              <w:ind w:left="113"/>
              <w:jc w:val="left"/>
              <w:rPr>
                <w:rFonts w:ascii="宋体" w:hAnsi="宋体" w:eastAsia="宋体" w:cs="宋体"/>
                <w:szCs w:val="21"/>
              </w:rPr>
            </w:pPr>
            <w:r>
              <w:rPr>
                <w:rFonts w:hint="eastAsia" w:ascii="宋体" w:hAnsi="宋体" w:eastAsia="宋体" w:cs="宋体"/>
              </w:rPr>
              <w:t>需提供性能测试方案：记1分，没有不计分。</w:t>
            </w:r>
          </w:p>
        </w:tc>
        <w:tc>
          <w:tcPr>
            <w:tcW w:w="1823" w:type="dxa"/>
            <w:gridSpan w:val="2"/>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szCs w:val="21"/>
              </w:rPr>
            </w:pPr>
            <w:r>
              <w:rPr>
                <w:rFonts w:hint="eastAsia" w:ascii="宋体" w:hAnsi="宋体" w:eastAsia="宋体" w:cs="宋体"/>
                <w:szCs w:val="21"/>
              </w:rPr>
              <w:t>▲号条款必须正偏离并提供重点需求应答索引表，不满足不得分。</w:t>
            </w:r>
          </w:p>
        </w:tc>
      </w:tr>
      <w:tr>
        <w:tblPrEx>
          <w:tblCellMar>
            <w:top w:w="38" w:type="dxa"/>
            <w:left w:w="36" w:type="dxa"/>
            <w:bottom w:w="0" w:type="dxa"/>
            <w:right w:w="70" w:type="dxa"/>
          </w:tblCellMar>
        </w:tblPrEx>
        <w:trPr>
          <w:jc w:val="center"/>
        </w:trPr>
        <w:tc>
          <w:tcPr>
            <w:tcW w:w="8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61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szCs w:val="21"/>
              </w:rPr>
            </w:pPr>
            <w:r>
              <w:rPr>
                <w:rFonts w:hint="eastAsia" w:ascii="宋体" w:hAnsi="宋体" w:eastAsia="宋体" w:cs="宋体"/>
                <w:szCs w:val="21"/>
              </w:rPr>
              <w:t>业务需求实现方案（18）</w:t>
            </w:r>
          </w:p>
        </w:tc>
        <w:tc>
          <w:tcPr>
            <w:tcW w:w="4510" w:type="dxa"/>
            <w:tcBorders>
              <w:top w:val="single" w:color="000000" w:sz="8" w:space="0"/>
              <w:left w:val="single" w:color="000000" w:sz="8" w:space="0"/>
              <w:bottom w:val="single" w:color="000000" w:sz="8" w:space="0"/>
              <w:right w:val="single" w:color="000000" w:sz="8" w:space="0"/>
            </w:tcBorders>
            <w:vAlign w:val="center"/>
          </w:tcPr>
          <w:p>
            <w:pPr>
              <w:widowControl/>
              <w:ind w:left="113"/>
              <w:jc w:val="left"/>
              <w:rPr>
                <w:rFonts w:ascii="宋体" w:hAnsi="宋体" w:eastAsia="宋体" w:cs="宋体"/>
                <w:szCs w:val="21"/>
              </w:rPr>
            </w:pPr>
            <w:r>
              <w:rPr>
                <w:rFonts w:hint="eastAsia" w:ascii="宋体" w:hAnsi="宋体" w:eastAsia="宋体" w:cs="宋体"/>
                <w:szCs w:val="21"/>
              </w:rPr>
              <w:t>综合考虑报价人所提供功能需求响应方案（总体功能设计方案、功能完善性等），进行评分。</w:t>
            </w:r>
          </w:p>
          <w:p>
            <w:pPr>
              <w:widowControl/>
              <w:ind w:left="113"/>
              <w:jc w:val="left"/>
              <w:rPr>
                <w:rFonts w:ascii="宋体" w:hAnsi="宋体" w:eastAsia="宋体" w:cs="宋体"/>
                <w:szCs w:val="21"/>
              </w:rPr>
            </w:pPr>
            <w:r>
              <w:rPr>
                <w:rFonts w:hint="eastAsia" w:ascii="宋体" w:hAnsi="宋体" w:eastAsia="宋体" w:cs="宋体"/>
                <w:szCs w:val="21"/>
              </w:rPr>
              <w:t>A、组织管理：提供多维度组织管理、组织图谱编辑、组织架构数据快照、组织架构的基本维护、组织矩阵。2分，没有不计分。</w:t>
            </w:r>
          </w:p>
          <w:p>
            <w:pPr>
              <w:widowControl/>
              <w:ind w:left="113"/>
              <w:jc w:val="left"/>
              <w:rPr>
                <w:rFonts w:ascii="宋体" w:hAnsi="宋体" w:eastAsia="宋体" w:cs="宋体"/>
                <w:szCs w:val="21"/>
              </w:rPr>
            </w:pPr>
            <w:r>
              <w:rPr>
                <w:rFonts w:hint="eastAsia" w:ascii="宋体" w:hAnsi="宋体" w:eastAsia="宋体" w:cs="宋体"/>
                <w:szCs w:val="21"/>
              </w:rPr>
              <w:t>B、▲门户管理：支持门户统一待办、单点登录集成、门户自定义、门户组件与元素样式库管理、满足门户个性化定制、支持门户无侵入式开发，自定义扩展。2分，没有不计分。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用户管理：支持用户层级管理、用户账号管理、组织人员数据同步、用户权限管理、支持用户统一认证与访问控制等：记2分，没有不计分。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流程表单管理：支持流程定义、流程处理、流程流转审核规则设定、流程赋权支持流程与表单的可视化编辑，支持模板导入、支持流程审批权限快速调整、特殊流程处理2分，没有不计分。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▲文档管理：支持与现有的文档加密系统对接，实现密级文档的安全访问控制2分，没有不计分。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知识地图：支持建立组织内部的知识结构体系，将业务场景中积累的各种知识结构化1分，没有不计分。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▲权限管理：支持通过excel或系统维护的权限表，导入即可批量修改整个流程的审批权限，实现流程权限便捷调整2分，没有不计分。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移动端应用：提供移动办公解决方案，包括但不限于移动门户、移动应用构建、发布1分，没有不计分。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▲即时通讯：要求即时通讯提供多端入口，PC端、移动端及网页端，且具有自主知识产权2分，没有不计分。</w:t>
            </w:r>
          </w:p>
          <w:p>
            <w:pPr>
              <w:widowControl/>
              <w:numPr>
                <w:ilvl w:val="0"/>
                <w:numId w:val="11"/>
              </w:numPr>
              <w:ind w:left="113"/>
              <w:jc w:val="left"/>
              <w:rPr>
                <w:rFonts w:ascii="宋体" w:hAnsi="宋体" w:eastAsia="宋体" w:cs="宋体"/>
                <w:szCs w:val="21"/>
              </w:rPr>
            </w:pPr>
            <w:r>
              <w:rPr>
                <w:rFonts w:hint="eastAsia" w:ascii="宋体" w:hAnsi="宋体" w:eastAsia="宋体" w:cs="宋体"/>
                <w:szCs w:val="21"/>
              </w:rPr>
              <w:t>集成管理：提供ESB总线集成方案、支持与电子签章无缝集成，提供集成方案：1分，没有不计分。</w:t>
            </w:r>
          </w:p>
          <w:p>
            <w:pPr>
              <w:widowControl/>
              <w:numPr>
                <w:ilvl w:val="0"/>
                <w:numId w:val="12"/>
              </w:numPr>
              <w:ind w:left="113"/>
              <w:jc w:val="left"/>
              <w:rPr>
                <w:rFonts w:ascii="宋体" w:hAnsi="宋体" w:eastAsia="宋体" w:cs="宋体"/>
                <w:szCs w:val="21"/>
              </w:rPr>
            </w:pPr>
            <w:r>
              <w:rPr>
                <w:rFonts w:hint="eastAsia" w:ascii="宋体" w:hAnsi="宋体" w:eastAsia="宋体" w:cs="宋体"/>
                <w:szCs w:val="21"/>
              </w:rPr>
              <w:t>公文管理：满足移动端签批、语音批注、小纸条等功能。提供文事会协同，满足公文、督办、会议信息关联协同：1分，没有不计分。</w:t>
            </w:r>
          </w:p>
        </w:tc>
        <w:tc>
          <w:tcPr>
            <w:tcW w:w="1823" w:type="dxa"/>
            <w:gridSpan w:val="2"/>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▲号条款必须完全正偏离并提供重点需求应答索引表，不满足不得分。</w:t>
            </w:r>
          </w:p>
        </w:tc>
      </w:tr>
      <w:tr>
        <w:tblPrEx>
          <w:tblCellMar>
            <w:top w:w="38" w:type="dxa"/>
            <w:left w:w="36" w:type="dxa"/>
            <w:bottom w:w="0" w:type="dxa"/>
            <w:right w:w="70" w:type="dxa"/>
          </w:tblCellMar>
        </w:tblPrEx>
        <w:trPr>
          <w:jc w:val="center"/>
        </w:trPr>
        <w:tc>
          <w:tcPr>
            <w:tcW w:w="810" w:type="dxa"/>
            <w:tcBorders>
              <w:left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610" w:type="dxa"/>
            <w:tcBorders>
              <w:left w:val="single" w:color="000000" w:sz="8" w:space="0"/>
              <w:right w:val="single" w:color="000000" w:sz="8" w:space="0"/>
            </w:tcBorders>
            <w:vAlign w:val="center"/>
          </w:tcPr>
          <w:p>
            <w:pPr>
              <w:rPr>
                <w:rFonts w:ascii="宋体" w:hAnsi="宋体" w:eastAsia="宋体" w:cs="宋体"/>
                <w:szCs w:val="21"/>
              </w:rPr>
            </w:pPr>
            <w:r>
              <w:rPr>
                <w:rFonts w:hint="eastAsia" w:ascii="宋体" w:hAnsi="宋体" w:eastAsia="宋体" w:cs="宋体"/>
                <w:szCs w:val="21"/>
              </w:rPr>
              <w:t>项目实施方案（8）</w:t>
            </w:r>
          </w:p>
        </w:tc>
        <w:tc>
          <w:tcPr>
            <w:tcW w:w="4510" w:type="dxa"/>
            <w:tcBorders>
              <w:left w:val="single" w:color="000000" w:sz="8" w:space="0"/>
              <w:bottom w:val="single" w:color="000000" w:sz="8" w:space="0"/>
              <w:right w:val="single" w:color="000000" w:sz="8" w:space="0"/>
            </w:tcBorders>
            <w:vAlign w:val="center"/>
          </w:tcPr>
          <w:p>
            <w:pPr>
              <w:widowControl/>
              <w:ind w:left="113"/>
              <w:jc w:val="left"/>
              <w:rPr>
                <w:rFonts w:ascii="宋体" w:hAnsi="宋体" w:eastAsia="宋体" w:cs="宋体"/>
                <w:szCs w:val="21"/>
              </w:rPr>
            </w:pPr>
            <w:r>
              <w:rPr>
                <w:rFonts w:hint="eastAsia" w:ascii="宋体" w:hAnsi="宋体" w:eastAsia="宋体" w:cs="宋体"/>
                <w:szCs w:val="21"/>
              </w:rPr>
              <w:t>报价人的项目实施保障（包括项目组织管理、项目培训方法、需求变更管理、项目文档管理、项目风险管理、系统验收管理等）（4分）</w:t>
            </w:r>
          </w:p>
          <w:p>
            <w:pPr>
              <w:widowControl/>
              <w:ind w:left="113"/>
              <w:jc w:val="left"/>
              <w:rPr>
                <w:rFonts w:ascii="宋体" w:hAnsi="宋体" w:eastAsia="宋体" w:cs="宋体"/>
                <w:szCs w:val="21"/>
              </w:rPr>
            </w:pPr>
            <w:r>
              <w:rPr>
                <w:rFonts w:hint="eastAsia" w:ascii="宋体" w:hAnsi="宋体" w:eastAsia="宋体" w:cs="宋体"/>
                <w:szCs w:val="21"/>
              </w:rPr>
              <w:t>报价人项目进安排合理，满足6</w:t>
            </w:r>
            <w:r>
              <w:rPr>
                <w:rFonts w:ascii="宋体" w:hAnsi="宋体" w:eastAsia="宋体" w:cs="宋体"/>
                <w:szCs w:val="21"/>
              </w:rPr>
              <w:t>0</w:t>
            </w:r>
            <w:r>
              <w:rPr>
                <w:rFonts w:hint="eastAsia" w:ascii="宋体" w:hAnsi="宋体" w:eastAsia="宋体" w:cs="宋体"/>
                <w:szCs w:val="21"/>
              </w:rPr>
              <w:t>天内部署完成且项目计划细化周到的（4分）</w:t>
            </w:r>
          </w:p>
        </w:tc>
        <w:tc>
          <w:tcPr>
            <w:tcW w:w="1823" w:type="dxa"/>
            <w:gridSpan w:val="2"/>
            <w:tcBorders>
              <w:top w:val="single" w:color="000000" w:sz="8" w:space="0"/>
              <w:left w:val="single" w:color="000000" w:sz="8" w:space="0"/>
              <w:bottom w:val="single" w:color="000000" w:sz="8" w:space="0"/>
              <w:right w:val="single" w:color="000000" w:sz="8" w:space="0"/>
            </w:tcBorders>
            <w:vAlign w:val="center"/>
          </w:tcPr>
          <w:p>
            <w:pPr>
              <w:ind w:firstLine="400"/>
              <w:rPr>
                <w:rFonts w:ascii="宋体" w:hAnsi="宋体" w:eastAsia="宋体" w:cs="宋体"/>
                <w:szCs w:val="21"/>
              </w:rPr>
            </w:pPr>
          </w:p>
        </w:tc>
      </w:tr>
      <w:tr>
        <w:tblPrEx>
          <w:tblCellMar>
            <w:top w:w="38" w:type="dxa"/>
            <w:left w:w="36" w:type="dxa"/>
            <w:bottom w:w="0" w:type="dxa"/>
            <w:right w:w="70" w:type="dxa"/>
          </w:tblCellMar>
        </w:tblPrEx>
        <w:trPr>
          <w:jc w:val="center"/>
        </w:trPr>
        <w:tc>
          <w:tcPr>
            <w:tcW w:w="81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161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szCs w:val="21"/>
              </w:rPr>
            </w:pPr>
            <w:r>
              <w:rPr>
                <w:rFonts w:hint="eastAsia" w:ascii="宋体" w:hAnsi="宋体" w:eastAsia="宋体" w:cs="宋体"/>
                <w:szCs w:val="21"/>
              </w:rPr>
              <w:t>培训与售后服务方案（4分）</w:t>
            </w:r>
          </w:p>
        </w:tc>
        <w:tc>
          <w:tcPr>
            <w:tcW w:w="4510" w:type="dxa"/>
            <w:tcBorders>
              <w:top w:val="single" w:color="000000" w:sz="8" w:space="0"/>
              <w:left w:val="single" w:color="000000" w:sz="8" w:space="0"/>
              <w:bottom w:val="single" w:color="000000" w:sz="8" w:space="0"/>
              <w:right w:val="single" w:color="000000" w:sz="8" w:space="0"/>
            </w:tcBorders>
            <w:vAlign w:val="center"/>
          </w:tcPr>
          <w:p>
            <w:pPr>
              <w:widowControl/>
              <w:ind w:left="113"/>
              <w:jc w:val="left"/>
              <w:rPr>
                <w:rFonts w:ascii="宋体" w:hAnsi="宋体" w:eastAsia="宋体" w:cs="宋体"/>
                <w:szCs w:val="21"/>
              </w:rPr>
            </w:pPr>
            <w:r>
              <w:rPr>
                <w:rFonts w:hint="eastAsia" w:ascii="宋体" w:hAnsi="宋体" w:eastAsia="宋体" w:cs="宋体"/>
                <w:szCs w:val="21"/>
              </w:rPr>
              <w:t>提供完整的培训计划，包括技术人员培训、系统管理和维护人员培训、系统一般用户培训，使需求方能达到独立自主运维能力，相关知识全面转移。（2分）</w:t>
            </w:r>
          </w:p>
          <w:p>
            <w:pPr>
              <w:widowControl/>
              <w:ind w:left="113"/>
              <w:jc w:val="left"/>
              <w:rPr>
                <w:rFonts w:ascii="宋体" w:hAnsi="宋体" w:eastAsia="宋体" w:cs="宋体"/>
                <w:szCs w:val="21"/>
              </w:rPr>
            </w:pPr>
            <w:r>
              <w:rPr>
                <w:rFonts w:hint="eastAsia" w:ascii="宋体" w:hAnsi="宋体" w:eastAsia="宋体" w:cs="宋体"/>
                <w:szCs w:val="21"/>
              </w:rPr>
              <w:t>最终系统运行的服务能力、服务网点的地域布点与最终用户分布的适应性（在最终系统运行地有足够的售后服务机构，配备有足够的、有相应资质的工程技术人员)要求具备：（2分）</w:t>
            </w:r>
          </w:p>
          <w:p>
            <w:pPr>
              <w:widowControl/>
              <w:ind w:left="113"/>
              <w:jc w:val="left"/>
              <w:rPr>
                <w:rFonts w:ascii="宋体" w:hAnsi="宋体" w:eastAsia="宋体" w:cs="宋体"/>
                <w:szCs w:val="21"/>
              </w:rPr>
            </w:pPr>
            <w:r>
              <w:rPr>
                <w:rFonts w:hint="eastAsia" w:ascii="宋体" w:hAnsi="宋体" w:eastAsia="宋体" w:cs="宋体"/>
                <w:szCs w:val="21"/>
              </w:rPr>
              <w:t>A、完善的售后服务保障体系</w:t>
            </w:r>
          </w:p>
          <w:p>
            <w:pPr>
              <w:widowControl/>
              <w:ind w:left="113"/>
              <w:jc w:val="left"/>
              <w:rPr>
                <w:rFonts w:ascii="宋体" w:hAnsi="宋体" w:eastAsia="宋体" w:cs="宋体"/>
                <w:szCs w:val="21"/>
              </w:rPr>
            </w:pPr>
            <w:r>
              <w:rPr>
                <w:rFonts w:hint="eastAsia" w:ascii="宋体" w:hAnsi="宋体" w:eastAsia="宋体" w:cs="宋体"/>
                <w:szCs w:val="21"/>
              </w:rPr>
              <w:t>B、本地化的服务机构，服务人员</w:t>
            </w:r>
          </w:p>
          <w:p>
            <w:pPr>
              <w:widowControl/>
              <w:ind w:left="113"/>
              <w:jc w:val="left"/>
            </w:pPr>
            <w:r>
              <w:rPr>
                <w:rFonts w:hint="eastAsia" w:ascii="宋体" w:hAnsi="宋体" w:eastAsia="宋体" w:cs="宋体"/>
                <w:szCs w:val="21"/>
              </w:rPr>
              <w:t>C、满足招标文件售后服务要求</w:t>
            </w:r>
          </w:p>
        </w:tc>
        <w:tc>
          <w:tcPr>
            <w:tcW w:w="1823" w:type="dxa"/>
            <w:gridSpan w:val="2"/>
            <w:tcBorders>
              <w:top w:val="single" w:color="000000" w:sz="8" w:space="0"/>
              <w:left w:val="single" w:color="000000" w:sz="8" w:space="0"/>
              <w:bottom w:val="single" w:color="000000" w:sz="8" w:space="0"/>
              <w:right w:val="single" w:color="000000" w:sz="8" w:space="0"/>
            </w:tcBorders>
            <w:vAlign w:val="center"/>
          </w:tcPr>
          <w:p>
            <w:pPr>
              <w:ind w:firstLine="400"/>
              <w:rPr>
                <w:rFonts w:ascii="宋体" w:hAnsi="宋体" w:eastAsia="宋体" w:cs="宋体"/>
                <w:szCs w:val="21"/>
              </w:rPr>
            </w:pPr>
          </w:p>
        </w:tc>
      </w:tr>
    </w:tbl>
    <w:p>
      <w:pPr>
        <w:snapToGrid w:val="0"/>
        <w:spacing w:line="360" w:lineRule="auto"/>
        <w:rPr>
          <w:rFonts w:ascii="宋体" w:hAnsi="宋体" w:eastAsia="宋体" w:cs="宋体"/>
          <w:sz w:val="24"/>
          <w:szCs w:val="24"/>
        </w:rPr>
      </w:pPr>
    </w:p>
    <w:p>
      <w:pPr>
        <w:snapToGrid w:val="0"/>
        <w:spacing w:line="360" w:lineRule="auto"/>
        <w:ind w:firstLine="420"/>
        <w:rPr>
          <w:rFonts w:ascii="宋体" w:hAnsi="宋体" w:eastAsia="宋体" w:cs="宋体"/>
        </w:rPr>
      </w:pPr>
      <w:r>
        <w:rPr>
          <w:rFonts w:hint="eastAsia" w:ascii="宋体" w:hAnsi="宋体" w:eastAsia="宋体" w:cs="宋体"/>
          <w:sz w:val="24"/>
          <w:szCs w:val="24"/>
        </w:rPr>
        <w:t>评标小组成员将分别对各投标文件进行评审，（其中，价格分由招标机构计算后交评标委员会复核确认），并按照得分由高至低的次序排出报价人的名次，并选择排名第一的报价人作为预中标单位。当出现得分相同时，由评标小组成员全体成员记名投票表决，得票多者为中标候选人。</w:t>
      </w:r>
    </w:p>
    <w:p>
      <w:pPr>
        <w:widowControl/>
        <w:snapToGrid w:val="0"/>
        <w:spacing w:line="360" w:lineRule="auto"/>
        <w:jc w:val="left"/>
        <w:rPr>
          <w:rFonts w:ascii="宋体" w:hAnsi="宋体" w:eastAsia="宋体" w:cs="宋体"/>
          <w:sz w:val="24"/>
          <w:szCs w:val="24"/>
        </w:rPr>
      </w:pPr>
    </w:p>
    <w:p>
      <w:pPr>
        <w:rPr>
          <w:rFonts w:ascii="宋体" w:hAnsi="宋体" w:eastAsia="宋体" w:cs="宋体"/>
        </w:rPr>
      </w:pPr>
      <w:bookmarkStart w:id="8" w:name="_Toc493646025"/>
      <w:r>
        <w:rPr>
          <w:rFonts w:hint="eastAsia" w:ascii="宋体" w:hAnsi="宋体" w:eastAsia="宋体" w:cs="宋体"/>
        </w:rPr>
        <w:br w:type="page"/>
      </w:r>
    </w:p>
    <w:p>
      <w:pPr>
        <w:pStyle w:val="2"/>
        <w:jc w:val="center"/>
        <w:rPr>
          <w:rFonts w:cs="宋体"/>
        </w:rPr>
      </w:pPr>
      <w:bookmarkStart w:id="9" w:name="_Toc27314"/>
      <w:r>
        <w:rPr>
          <w:rFonts w:hint="eastAsia" w:cs="宋体"/>
        </w:rPr>
        <w:t>询价</w:t>
      </w:r>
      <w:bookmarkEnd w:id="8"/>
      <w:r>
        <w:rPr>
          <w:rFonts w:hint="eastAsia" w:cs="宋体"/>
        </w:rPr>
        <w:t>格式</w:t>
      </w:r>
      <w:bookmarkEnd w:id="9"/>
    </w:p>
    <w:p>
      <w:pPr>
        <w:spacing w:line="560" w:lineRule="exact"/>
        <w:ind w:firstLine="240" w:firstLineChars="100"/>
        <w:rPr>
          <w:rFonts w:ascii="Times New Roman" w:hAnsi="Times New Roman" w:eastAsia="方正小标宋_GBK"/>
          <w:sz w:val="44"/>
          <w:szCs w:val="44"/>
        </w:rPr>
      </w:pPr>
      <w:bookmarkStart w:id="10" w:name="_Toc335848589"/>
      <w:bookmarkStart w:id="11" w:name="_Toc365368986"/>
      <w:bookmarkStart w:id="12" w:name="_Toc365318733"/>
      <w:bookmarkStart w:id="13" w:name="_Toc493646026"/>
      <w:bookmarkStart w:id="14" w:name="_Toc15042"/>
      <w:bookmarkStart w:id="15" w:name="_Toc361661619"/>
      <w:r>
        <w:rPr>
          <w:rFonts w:hint="eastAsia" w:ascii="宋体" w:hAnsi="宋体" w:eastAsia="宋体" w:cs="宋体"/>
          <w:color w:val="000000"/>
          <w:sz w:val="24"/>
          <w:szCs w:val="24"/>
        </w:rPr>
        <w:t>附件一：</w:t>
      </w:r>
      <w:bookmarkEnd w:id="10"/>
      <w:bookmarkEnd w:id="11"/>
      <w:bookmarkEnd w:id="12"/>
      <w:bookmarkEnd w:id="13"/>
      <w:bookmarkEnd w:id="14"/>
      <w:r>
        <w:rPr>
          <w:rFonts w:ascii="宋体" w:hAnsi="宋体" w:eastAsia="宋体" w:cs="宋体"/>
          <w:color w:val="000000"/>
          <w:sz w:val="24"/>
          <w:szCs w:val="24"/>
        </w:rPr>
        <w:t>询价函</w:t>
      </w:r>
    </w:p>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询价函</w:t>
      </w:r>
    </w:p>
    <w:p>
      <w:pPr>
        <w:spacing w:line="560" w:lineRule="exact"/>
        <w:jc w:val="center"/>
        <w:rPr>
          <w:rFonts w:ascii="Times New Roman" w:hAnsi="Times New Roman" w:eastAsia="方正小标宋简体"/>
          <w:sz w:val="44"/>
          <w:szCs w:val="44"/>
        </w:rPr>
      </w:pP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77" w:type="dxa"/>
            <w:vAlign w:val="center"/>
          </w:tcPr>
          <w:p>
            <w:pPr>
              <w:spacing w:line="460" w:lineRule="exact"/>
              <w:rPr>
                <w:rFonts w:ascii="Times New Roman" w:hAnsi="Times New Roman"/>
                <w:b/>
                <w:bCs/>
                <w:sz w:val="24"/>
                <w:szCs w:val="24"/>
              </w:rPr>
            </w:pPr>
            <w:r>
              <w:rPr>
                <w:rFonts w:ascii="Times New Roman" w:hAnsi="宋体"/>
                <w:b/>
                <w:bCs/>
                <w:sz w:val="24"/>
                <w:szCs w:val="24"/>
              </w:rPr>
              <w:t>项目名称</w:t>
            </w:r>
          </w:p>
        </w:tc>
        <w:tc>
          <w:tcPr>
            <w:tcW w:w="6595" w:type="dxa"/>
            <w:vAlign w:val="center"/>
          </w:tcPr>
          <w:p>
            <w:pPr>
              <w:spacing w:line="460" w:lineRule="exact"/>
              <w:rPr>
                <w:rFonts w:ascii="Times New Roman" w:hAnsi="Times New Roman"/>
                <w:b/>
                <w:bCs/>
                <w:sz w:val="24"/>
                <w:szCs w:val="24"/>
              </w:rPr>
            </w:pPr>
            <w:r>
              <w:rPr>
                <w:rFonts w:hint="eastAsia" w:ascii="Times New Roman" w:hAnsi="Times New Roman"/>
                <w:b/>
                <w:bCs/>
                <w:sz w:val="24"/>
                <w:szCs w:val="24"/>
              </w:rPr>
              <w:t>连云港市文旅集团O</w:t>
            </w:r>
            <w:r>
              <w:rPr>
                <w:rFonts w:ascii="Times New Roman" w:hAnsi="Times New Roman"/>
                <w:b/>
                <w:bCs/>
                <w:sz w:val="24"/>
                <w:szCs w:val="24"/>
              </w:rPr>
              <w:t>A</w:t>
            </w:r>
            <w:r>
              <w:rPr>
                <w:rFonts w:hint="eastAsia" w:ascii="Times New Roman" w:hAnsi="Times New Roman"/>
                <w:b/>
                <w:bCs/>
                <w:sz w:val="24"/>
                <w:szCs w:val="24"/>
              </w:rPr>
              <w:t>协同办公平台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677" w:type="dxa"/>
            <w:vAlign w:val="center"/>
          </w:tcPr>
          <w:p>
            <w:pPr>
              <w:spacing w:line="460" w:lineRule="exact"/>
              <w:rPr>
                <w:rFonts w:ascii="Times New Roman" w:hAnsi="Times New Roman"/>
                <w:b/>
                <w:bCs/>
                <w:sz w:val="24"/>
                <w:szCs w:val="24"/>
              </w:rPr>
            </w:pPr>
            <w:r>
              <w:rPr>
                <w:rFonts w:ascii="Times New Roman" w:hAnsi="宋体"/>
                <w:b/>
                <w:bCs/>
                <w:sz w:val="24"/>
                <w:szCs w:val="24"/>
              </w:rPr>
              <w:t>询价单位</w:t>
            </w:r>
          </w:p>
        </w:tc>
        <w:tc>
          <w:tcPr>
            <w:tcW w:w="6595" w:type="dxa"/>
            <w:vAlign w:val="center"/>
          </w:tcPr>
          <w:p>
            <w:pPr>
              <w:spacing w:line="460" w:lineRule="exact"/>
              <w:rPr>
                <w:rFonts w:ascii="Times New Roman" w:hAnsi="Times New Roman"/>
                <w:sz w:val="24"/>
                <w:szCs w:val="24"/>
              </w:rPr>
            </w:pPr>
            <w:r>
              <w:rPr>
                <w:rFonts w:hint="eastAsia" w:ascii="Times New Roman" w:hAnsi="宋体"/>
                <w:sz w:val="24"/>
                <w:szCs w:val="24"/>
              </w:rPr>
              <w:t>连云港市</w:t>
            </w:r>
            <w:r>
              <w:rPr>
                <w:rFonts w:ascii="Times New Roman" w:hAnsi="宋体"/>
                <w:sz w:val="24"/>
                <w:szCs w:val="24"/>
              </w:rPr>
              <w:t>文旅集团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77" w:type="dxa"/>
            <w:vAlign w:val="center"/>
          </w:tcPr>
          <w:p>
            <w:pPr>
              <w:spacing w:line="460" w:lineRule="exact"/>
              <w:rPr>
                <w:rFonts w:ascii="Times New Roman" w:hAnsi="Times New Roman"/>
                <w:b/>
                <w:bCs/>
                <w:sz w:val="24"/>
                <w:szCs w:val="24"/>
              </w:rPr>
            </w:pPr>
            <w:r>
              <w:rPr>
                <w:rFonts w:ascii="Times New Roman" w:hAnsi="宋体"/>
                <w:b/>
                <w:bCs/>
                <w:sz w:val="24"/>
                <w:szCs w:val="24"/>
              </w:rPr>
              <w:t>项目要求</w:t>
            </w:r>
          </w:p>
        </w:tc>
        <w:tc>
          <w:tcPr>
            <w:tcW w:w="6595" w:type="dxa"/>
            <w:vAlign w:val="center"/>
          </w:tcPr>
          <w:p>
            <w:pPr>
              <w:spacing w:line="460" w:lineRule="exact"/>
              <w:rPr>
                <w:rFonts w:ascii="Times New Roman" w:hAnsi="Times New Roman"/>
                <w:b/>
                <w:bCs/>
                <w:sz w:val="24"/>
                <w:szCs w:val="24"/>
              </w:rPr>
            </w:pPr>
            <w:r>
              <w:rPr>
                <w:rFonts w:ascii="Times New Roman" w:hAnsi="宋体"/>
                <w:sz w:val="24"/>
                <w:szCs w:val="24"/>
              </w:rPr>
              <w:t>见询价方案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77" w:type="dxa"/>
            <w:vAlign w:val="center"/>
          </w:tcPr>
          <w:p>
            <w:pPr>
              <w:spacing w:line="460" w:lineRule="exact"/>
              <w:rPr>
                <w:rFonts w:ascii="Times New Roman" w:hAnsi="Times New Roman"/>
                <w:b/>
                <w:bCs/>
                <w:sz w:val="24"/>
                <w:szCs w:val="24"/>
              </w:rPr>
            </w:pPr>
            <w:r>
              <w:rPr>
                <w:rFonts w:ascii="Times New Roman" w:hAnsi="宋体"/>
                <w:b/>
                <w:bCs/>
                <w:sz w:val="24"/>
                <w:szCs w:val="24"/>
              </w:rPr>
              <w:t>报价内容</w:t>
            </w:r>
          </w:p>
        </w:tc>
        <w:tc>
          <w:tcPr>
            <w:tcW w:w="6595" w:type="dxa"/>
            <w:vAlign w:val="center"/>
          </w:tcPr>
          <w:p>
            <w:pPr>
              <w:spacing w:line="460" w:lineRule="exact"/>
              <w:rPr>
                <w:rFonts w:hint="eastAsia" w:ascii="Times New Roman" w:hAnsi="Times New Roman"/>
                <w:bCs/>
                <w:sz w:val="24"/>
                <w:szCs w:val="24"/>
              </w:rPr>
            </w:pPr>
            <w:r>
              <w:rPr>
                <w:rFonts w:hint="eastAsia" w:ascii="Times New Roman" w:hAnsi="Times New Roman"/>
                <w:bCs/>
                <w:sz w:val="24"/>
                <w:szCs w:val="24"/>
              </w:rPr>
              <w:t>项目开发建设费用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6" w:hRule="atLeast"/>
        </w:trPr>
        <w:tc>
          <w:tcPr>
            <w:tcW w:w="1677" w:type="dxa"/>
          </w:tcPr>
          <w:p>
            <w:pPr>
              <w:spacing w:line="460" w:lineRule="exact"/>
              <w:rPr>
                <w:rFonts w:ascii="Times New Roman" w:hAnsi="Times New Roman"/>
                <w:b/>
                <w:bCs/>
                <w:sz w:val="24"/>
                <w:szCs w:val="24"/>
              </w:rPr>
            </w:pPr>
          </w:p>
          <w:p>
            <w:pPr>
              <w:spacing w:line="460" w:lineRule="exact"/>
              <w:jc w:val="center"/>
              <w:rPr>
                <w:rFonts w:ascii="Times New Roman" w:hAnsi="Times New Roman"/>
                <w:b/>
                <w:bCs/>
                <w:sz w:val="24"/>
                <w:szCs w:val="24"/>
              </w:rPr>
            </w:pPr>
          </w:p>
          <w:p>
            <w:pPr>
              <w:spacing w:line="460" w:lineRule="exact"/>
              <w:jc w:val="center"/>
              <w:rPr>
                <w:rFonts w:ascii="Times New Roman" w:hAnsi="Times New Roman"/>
                <w:b/>
                <w:bCs/>
                <w:sz w:val="24"/>
                <w:szCs w:val="24"/>
              </w:rPr>
            </w:pPr>
          </w:p>
          <w:p>
            <w:pPr>
              <w:spacing w:line="460" w:lineRule="exact"/>
              <w:jc w:val="center"/>
              <w:rPr>
                <w:rFonts w:ascii="Times New Roman" w:hAnsi="Times New Roman"/>
                <w:b/>
                <w:bCs/>
                <w:sz w:val="24"/>
                <w:szCs w:val="24"/>
              </w:rPr>
            </w:pPr>
          </w:p>
          <w:p>
            <w:pPr>
              <w:spacing w:line="460" w:lineRule="exact"/>
              <w:jc w:val="center"/>
              <w:rPr>
                <w:rFonts w:ascii="Times New Roman" w:hAnsi="Times New Roman"/>
                <w:b/>
                <w:bCs/>
                <w:sz w:val="24"/>
                <w:szCs w:val="24"/>
              </w:rPr>
            </w:pPr>
            <w:r>
              <w:rPr>
                <w:rFonts w:ascii="Times New Roman" w:hAnsi="宋体"/>
                <w:b/>
                <w:bCs/>
                <w:sz w:val="24"/>
                <w:szCs w:val="24"/>
              </w:rPr>
              <w:t>报价</w:t>
            </w:r>
          </w:p>
        </w:tc>
        <w:tc>
          <w:tcPr>
            <w:tcW w:w="6595" w:type="dxa"/>
            <w:vAlign w:val="center"/>
          </w:tcPr>
          <w:p>
            <w:pPr>
              <w:spacing w:line="460" w:lineRule="exact"/>
              <w:rPr>
                <w:rFonts w:ascii="Times New Roman" w:hAnsi="Times New Roman"/>
                <w:bCs/>
                <w:sz w:val="24"/>
                <w:szCs w:val="24"/>
              </w:rPr>
            </w:pPr>
            <w:r>
              <w:rPr>
                <w:rFonts w:ascii="Times New Roman" w:hAnsi="Times New Roman"/>
                <w:bCs/>
                <w:sz w:val="24"/>
                <w:szCs w:val="24"/>
              </w:rPr>
              <w:t xml:space="preserve">    </w:t>
            </w:r>
          </w:p>
          <w:p>
            <w:pPr>
              <w:spacing w:line="460" w:lineRule="exact"/>
              <w:rPr>
                <w:rFonts w:ascii="Times New Roman" w:hAnsi="Times New Roman"/>
                <w:bCs/>
                <w:sz w:val="24"/>
                <w:szCs w:val="24"/>
              </w:rPr>
            </w:pPr>
          </w:p>
          <w:p>
            <w:pPr>
              <w:spacing w:line="460" w:lineRule="exact"/>
              <w:rPr>
                <w:rFonts w:ascii="Times New Roman" w:hAnsi="Times New Roman"/>
                <w:bCs/>
                <w:sz w:val="24"/>
                <w:szCs w:val="24"/>
              </w:rPr>
            </w:pPr>
          </w:p>
          <w:p>
            <w:pPr>
              <w:spacing w:line="460" w:lineRule="exact"/>
              <w:jc w:val="left"/>
              <w:rPr>
                <w:rFonts w:ascii="Times New Roman" w:hAnsi="Times New Roman"/>
                <w:b/>
                <w:sz w:val="24"/>
                <w:szCs w:val="24"/>
              </w:rPr>
            </w:pPr>
            <w:r>
              <w:rPr>
                <w:rFonts w:ascii="Times New Roman" w:hAnsi="宋体"/>
                <w:b/>
                <w:sz w:val="24"/>
                <w:szCs w:val="24"/>
              </w:rPr>
              <w:t>综合报价：</w:t>
            </w:r>
            <w:r>
              <w:rPr>
                <w:rFonts w:ascii="Times New Roman" w:hAnsi="宋体"/>
                <w:b/>
                <w:sz w:val="24"/>
                <w:szCs w:val="24"/>
                <w:u w:val="single"/>
              </w:rPr>
              <w:t>人民币</w:t>
            </w:r>
            <w:r>
              <w:rPr>
                <w:rFonts w:ascii="Times New Roman" w:hAnsi="Times New Roman"/>
                <w:b/>
                <w:sz w:val="24"/>
                <w:szCs w:val="24"/>
                <w:u w:val="single"/>
              </w:rPr>
              <w:t xml:space="preserve">     </w:t>
            </w:r>
            <w:r>
              <w:rPr>
                <w:rFonts w:ascii="Times New Roman" w:hAnsi="宋体"/>
                <w:b/>
                <w:sz w:val="24"/>
                <w:szCs w:val="24"/>
                <w:u w:val="single"/>
              </w:rPr>
              <w:t>整（</w:t>
            </w:r>
            <w:r>
              <w:rPr>
                <w:rFonts w:ascii="Times New Roman" w:hAnsi="Times New Roman"/>
                <w:b/>
                <w:sz w:val="24"/>
                <w:szCs w:val="24"/>
                <w:u w:val="single"/>
              </w:rPr>
              <w:t>¥ .00</w:t>
            </w:r>
            <w:r>
              <w:rPr>
                <w:rFonts w:ascii="Times New Roman" w:hAnsi="宋体"/>
                <w:b/>
                <w:sz w:val="24"/>
                <w:szCs w:val="24"/>
                <w:u w:val="single"/>
              </w:rPr>
              <w:t>）</w:t>
            </w:r>
          </w:p>
          <w:p>
            <w:pPr>
              <w:spacing w:line="460" w:lineRule="exact"/>
              <w:rPr>
                <w:rFonts w:ascii="Times New Roman" w:hAnsi="Times New Roman"/>
                <w:bCs/>
                <w:sz w:val="24"/>
                <w:szCs w:val="24"/>
              </w:rPr>
            </w:pPr>
          </w:p>
          <w:p>
            <w:pPr>
              <w:spacing w:line="460" w:lineRule="exact"/>
              <w:rPr>
                <w:rFonts w:ascii="Times New Roman" w:hAnsi="Times New Roman"/>
                <w:bCs/>
                <w:sz w:val="24"/>
                <w:szCs w:val="24"/>
              </w:rPr>
            </w:pPr>
          </w:p>
          <w:p>
            <w:pPr>
              <w:spacing w:line="460" w:lineRule="exact"/>
              <w:jc w:val="right"/>
              <w:rPr>
                <w:rFonts w:ascii="Times New Roman" w:hAnsi="Times New Roman"/>
                <w:bCs/>
                <w:sz w:val="24"/>
                <w:szCs w:val="24"/>
              </w:rPr>
            </w:pPr>
          </w:p>
          <w:p>
            <w:pPr>
              <w:spacing w:line="460" w:lineRule="exact"/>
              <w:jc w:val="center"/>
              <w:rPr>
                <w:rFonts w:ascii="Times New Roman" w:hAnsi="Times New Roman"/>
                <w:bCs/>
                <w:sz w:val="24"/>
                <w:szCs w:val="24"/>
              </w:rPr>
            </w:pPr>
            <w:r>
              <w:rPr>
                <w:rFonts w:ascii="Times New Roman" w:hAnsi="Times New Roman"/>
                <w:bCs/>
                <w:sz w:val="24"/>
                <w:szCs w:val="24"/>
              </w:rPr>
              <w:t xml:space="preserve">     </w:t>
            </w:r>
            <w:r>
              <w:rPr>
                <w:rFonts w:ascii="Times New Roman" w:hAnsi="宋体"/>
                <w:bCs/>
                <w:sz w:val="24"/>
                <w:szCs w:val="24"/>
              </w:rPr>
              <w:t>报价单位（盖章）：</w:t>
            </w:r>
          </w:p>
          <w:p>
            <w:pPr>
              <w:spacing w:line="460" w:lineRule="exact"/>
              <w:rPr>
                <w:rFonts w:ascii="Times New Roman" w:hAnsi="Times New Roman"/>
                <w:bCs/>
                <w:sz w:val="24"/>
                <w:szCs w:val="24"/>
              </w:rPr>
            </w:pPr>
            <w:r>
              <w:rPr>
                <w:rFonts w:ascii="Times New Roman" w:hAnsi="Times New Roman"/>
                <w:bCs/>
                <w:sz w:val="24"/>
                <w:szCs w:val="24"/>
              </w:rPr>
              <w:t xml:space="preserve">                           </w:t>
            </w:r>
          </w:p>
          <w:p>
            <w:pPr>
              <w:spacing w:line="460" w:lineRule="exact"/>
              <w:rPr>
                <w:rFonts w:ascii="Times New Roman" w:hAnsi="Times New Roman"/>
                <w:bCs/>
                <w:sz w:val="24"/>
                <w:szCs w:val="24"/>
              </w:rPr>
            </w:pPr>
          </w:p>
          <w:p>
            <w:pPr>
              <w:spacing w:line="460" w:lineRule="exact"/>
              <w:ind w:firstLine="2880" w:firstLineChars="1200"/>
              <w:rPr>
                <w:rFonts w:ascii="Times New Roman" w:hAnsi="Times New Roman"/>
                <w:bCs/>
                <w:sz w:val="24"/>
                <w:szCs w:val="24"/>
              </w:rPr>
            </w:pPr>
            <w:r>
              <w:rPr>
                <w:rFonts w:ascii="Times New Roman" w:hAnsi="宋体"/>
                <w:bCs/>
                <w:sz w:val="24"/>
                <w:szCs w:val="24"/>
              </w:rPr>
              <w:t>日期：</w:t>
            </w:r>
            <w:r>
              <w:rPr>
                <w:rFonts w:ascii="Times New Roman" w:hAnsi="Times New Roman"/>
                <w:bCs/>
                <w:sz w:val="24"/>
                <w:szCs w:val="24"/>
              </w:rPr>
              <w:t xml:space="preserve">    </w:t>
            </w:r>
            <w:r>
              <w:rPr>
                <w:rFonts w:ascii="Times New Roman" w:hAnsi="宋体"/>
                <w:bCs/>
                <w:sz w:val="24"/>
                <w:szCs w:val="24"/>
              </w:rPr>
              <w:t>年</w:t>
            </w:r>
            <w:r>
              <w:rPr>
                <w:rFonts w:ascii="Times New Roman" w:hAnsi="Times New Roman"/>
                <w:bCs/>
                <w:sz w:val="24"/>
                <w:szCs w:val="24"/>
              </w:rPr>
              <w:t xml:space="preserve">  </w:t>
            </w:r>
            <w:r>
              <w:rPr>
                <w:rFonts w:ascii="Times New Roman" w:hAnsi="宋体"/>
                <w:bCs/>
                <w:sz w:val="24"/>
                <w:szCs w:val="24"/>
              </w:rPr>
              <w:t>月</w:t>
            </w:r>
            <w:r>
              <w:rPr>
                <w:rFonts w:ascii="Times New Roman" w:hAnsi="Times New Roman"/>
                <w:bCs/>
                <w:sz w:val="24"/>
                <w:szCs w:val="24"/>
              </w:rPr>
              <w:t xml:space="preserve">  </w:t>
            </w:r>
            <w:r>
              <w:rPr>
                <w:rFonts w:ascii="Times New Roman" w:hAnsi="宋体"/>
                <w:bCs/>
                <w:sz w:val="24"/>
                <w:szCs w:val="24"/>
              </w:rPr>
              <w:t>日</w:t>
            </w:r>
          </w:p>
        </w:tc>
      </w:tr>
      <w:bookmarkEnd w:id="15"/>
    </w:tbl>
    <w:p>
      <w:pPr>
        <w:pStyle w:val="86"/>
        <w:numPr>
          <w:ilvl w:val="0"/>
          <w:numId w:val="0"/>
        </w:numPr>
        <w:rPr>
          <w:rFonts w:ascii="宋体" w:hAnsi="宋体" w:eastAsia="宋体" w:cs="宋体"/>
          <w:color w:val="000000"/>
          <w:sz w:val="24"/>
          <w:szCs w:val="24"/>
        </w:rPr>
      </w:pPr>
      <w:bookmarkStart w:id="16" w:name="_Toc365318734"/>
      <w:bookmarkStart w:id="17" w:name="_Toc361661622"/>
      <w:bookmarkStart w:id="18" w:name="_Toc365367232"/>
      <w:bookmarkStart w:id="19" w:name="_Toc267921552"/>
      <w:bookmarkStart w:id="20" w:name="_Toc359587709"/>
      <w:bookmarkStart w:id="21" w:name="_Toc359588426"/>
      <w:r>
        <w:rPr>
          <w:rFonts w:hint="eastAsia" w:ascii="宋体" w:hAnsi="宋体" w:eastAsia="宋体" w:cs="宋体"/>
          <w:color w:val="000000"/>
          <w:sz w:val="24"/>
          <w:szCs w:val="24"/>
        </w:rPr>
        <w:br w:type="page"/>
      </w:r>
      <w:bookmarkStart w:id="22" w:name="_Toc29344"/>
      <w:bookmarkStart w:id="23" w:name="_Toc335848590"/>
      <w:bookmarkStart w:id="24" w:name="_Toc493646027"/>
      <w:r>
        <w:rPr>
          <w:rFonts w:hint="eastAsia" w:ascii="宋体" w:hAnsi="宋体" w:eastAsia="宋体" w:cs="宋体"/>
          <w:color w:val="000000"/>
          <w:sz w:val="24"/>
          <w:szCs w:val="24"/>
        </w:rPr>
        <w:t>附件二：商务报价明细表</w:t>
      </w:r>
      <w:bookmarkEnd w:id="16"/>
      <w:bookmarkEnd w:id="17"/>
      <w:bookmarkEnd w:id="18"/>
      <w:bookmarkEnd w:id="22"/>
      <w:bookmarkEnd w:id="23"/>
      <w:bookmarkEnd w:id="24"/>
    </w:p>
    <w:p>
      <w:pPr>
        <w:ind w:firstLine="422"/>
        <w:jc w:val="center"/>
        <w:rPr>
          <w:rFonts w:ascii="宋体" w:hAnsi="宋体" w:eastAsia="宋体" w:cs="宋体"/>
          <w:b/>
          <w:color w:val="000000"/>
          <w:sz w:val="24"/>
          <w:szCs w:val="24"/>
        </w:rPr>
      </w:pPr>
      <w:r>
        <w:rPr>
          <w:rFonts w:hint="eastAsia" w:ascii="宋体" w:hAnsi="宋体" w:eastAsia="宋体" w:cs="宋体"/>
          <w:b/>
          <w:color w:val="000000"/>
          <w:sz w:val="24"/>
          <w:szCs w:val="24"/>
        </w:rPr>
        <w:t>商务报价</w:t>
      </w:r>
      <w:bookmarkEnd w:id="19"/>
      <w:r>
        <w:rPr>
          <w:rFonts w:hint="eastAsia" w:ascii="宋体" w:hAnsi="宋体" w:eastAsia="宋体" w:cs="宋体"/>
          <w:b/>
          <w:color w:val="000000"/>
          <w:sz w:val="24"/>
          <w:szCs w:val="24"/>
        </w:rPr>
        <w:t>明细表</w:t>
      </w:r>
      <w:bookmarkEnd w:id="20"/>
      <w:bookmarkEnd w:id="21"/>
      <w:r>
        <w:rPr>
          <w:rFonts w:hint="eastAsia" w:ascii="宋体" w:hAnsi="宋体" w:eastAsia="宋体" w:cs="宋体"/>
          <w:b/>
          <w:color w:val="000000"/>
          <w:sz w:val="24"/>
          <w:szCs w:val="24"/>
        </w:rPr>
        <w:t>（含税价）</w:t>
      </w:r>
    </w:p>
    <w:p>
      <w:pPr>
        <w:widowControl/>
        <w:spacing w:after="120"/>
        <w:rPr>
          <w:rFonts w:ascii="宋体" w:hAnsi="宋体" w:eastAsia="宋体" w:cs="宋体"/>
          <w:color w:val="000000"/>
          <w:sz w:val="24"/>
          <w:szCs w:val="24"/>
          <w:u w:val="single"/>
        </w:rPr>
      </w:pPr>
      <w:bookmarkStart w:id="25" w:name="_Toc267921554"/>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标包：</w:t>
      </w:r>
      <w:r>
        <w:rPr>
          <w:rFonts w:hint="eastAsia" w:ascii="宋体" w:hAnsi="宋体" w:eastAsia="宋体" w:cs="宋体"/>
          <w:color w:val="000000"/>
          <w:sz w:val="24"/>
          <w:szCs w:val="24"/>
          <w:u w:val="single"/>
        </w:rPr>
        <w:t>不划分</w:t>
      </w:r>
    </w:p>
    <w:tbl>
      <w:tblPr>
        <w:tblStyle w:val="29"/>
        <w:tblW w:w="9347" w:type="dxa"/>
        <w:tblInd w:w="108" w:type="dxa"/>
        <w:shd w:val="clear" w:color="auto" w:fill="FFFFFF" w:themeFill="background1"/>
        <w:tblLayout w:type="fixed"/>
        <w:tblCellMar>
          <w:top w:w="0" w:type="dxa"/>
          <w:left w:w="108" w:type="dxa"/>
          <w:bottom w:w="0" w:type="dxa"/>
          <w:right w:w="108" w:type="dxa"/>
        </w:tblCellMar>
      </w:tblPr>
      <w:tblGrid>
        <w:gridCol w:w="838"/>
        <w:gridCol w:w="386"/>
        <w:gridCol w:w="3064"/>
        <w:gridCol w:w="1538"/>
        <w:gridCol w:w="1312"/>
        <w:gridCol w:w="956"/>
        <w:gridCol w:w="1253"/>
      </w:tblGrid>
      <w:tr>
        <w:tblPrEx>
          <w:shd w:val="clear" w:color="auto" w:fill="FFFFFF" w:themeFill="background1"/>
          <w:tblCellMar>
            <w:top w:w="0" w:type="dxa"/>
            <w:left w:w="108" w:type="dxa"/>
            <w:bottom w:w="0" w:type="dxa"/>
            <w:right w:w="108" w:type="dxa"/>
          </w:tblCellMar>
        </w:tblPrEx>
        <w:trPr>
          <w:trHeight w:val="480" w:hRule="atLeast"/>
        </w:trPr>
        <w:tc>
          <w:tcPr>
            <w:tcW w:w="9342" w:type="dxa"/>
            <w:gridSpan w:val="7"/>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rPr>
            </w:pPr>
            <w:r>
              <w:rPr>
                <w:rFonts w:hint="eastAsia" w:ascii="微软雅黑" w:hAnsi="微软雅黑" w:eastAsia="微软雅黑" w:cs="宋体"/>
                <w:b/>
                <w:bCs/>
                <w:sz w:val="22"/>
              </w:rPr>
              <w:t>一、平台模块费用</w:t>
            </w:r>
          </w:p>
        </w:tc>
      </w:tr>
      <w:tr>
        <w:tblPrEx>
          <w:shd w:val="clear" w:color="auto" w:fill="FFFFFF" w:themeFill="background1"/>
          <w:tblCellMar>
            <w:top w:w="0" w:type="dxa"/>
            <w:left w:w="108" w:type="dxa"/>
            <w:bottom w:w="0" w:type="dxa"/>
            <w:right w:w="108" w:type="dxa"/>
          </w:tblCellMar>
        </w:tblPrEx>
        <w:trPr>
          <w:trHeight w:val="36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模块名称</w:t>
            </w:r>
          </w:p>
        </w:tc>
        <w:tc>
          <w:tcPr>
            <w:tcW w:w="28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数量</w:t>
            </w:r>
          </w:p>
        </w:tc>
        <w:tc>
          <w:tcPr>
            <w:tcW w:w="95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单价</w:t>
            </w: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小计</w:t>
            </w: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基础平台（包含组织架构、人员信息、权限管理、移动办公等）</w:t>
            </w:r>
          </w:p>
        </w:tc>
        <w:tc>
          <w:tcPr>
            <w:tcW w:w="28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1</w:t>
            </w:r>
          </w:p>
        </w:tc>
        <w:tc>
          <w:tcPr>
            <w:tcW w:w="95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2</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流程管理平台</w:t>
            </w:r>
          </w:p>
        </w:tc>
        <w:tc>
          <w:tcPr>
            <w:tcW w:w="28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3</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知识文档管理平台</w:t>
            </w:r>
          </w:p>
        </w:tc>
        <w:tc>
          <w:tcPr>
            <w:tcW w:w="28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4</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行政办公平台（日程、会议、车辆）</w:t>
            </w:r>
          </w:p>
        </w:tc>
        <w:tc>
          <w:tcPr>
            <w:tcW w:w="28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门户管理平台</w:t>
            </w:r>
          </w:p>
        </w:tc>
        <w:tc>
          <w:tcPr>
            <w:tcW w:w="2850"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6</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人事管理平台</w:t>
            </w:r>
          </w:p>
        </w:tc>
        <w:tc>
          <w:tcPr>
            <w:tcW w:w="2850"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7</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公文管理平台</w:t>
            </w:r>
          </w:p>
        </w:tc>
        <w:tc>
          <w:tcPr>
            <w:tcW w:w="2850"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8</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低代码建模平台</w:t>
            </w:r>
          </w:p>
        </w:tc>
        <w:tc>
          <w:tcPr>
            <w:tcW w:w="2850"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1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ascii="微软雅黑" w:hAnsi="微软雅黑" w:eastAsia="微软雅黑" w:cs="宋体"/>
                <w:sz w:val="18"/>
                <w:szCs w:val="18"/>
              </w:rPr>
              <w:t>9</w:t>
            </w:r>
          </w:p>
        </w:tc>
        <w:tc>
          <w:tcPr>
            <w:tcW w:w="3450" w:type="dxa"/>
            <w:gridSpan w:val="2"/>
            <w:tcBorders>
              <w:top w:val="single" w:color="473530" w:sz="8" w:space="0"/>
              <w:left w:val="nil"/>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数据报表中心</w:t>
            </w:r>
          </w:p>
        </w:tc>
        <w:tc>
          <w:tcPr>
            <w:tcW w:w="2850"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c>
          <w:tcPr>
            <w:tcW w:w="1253" w:type="dxa"/>
            <w:tcBorders>
              <w:top w:val="single" w:color="473530" w:sz="8" w:space="0"/>
              <w:left w:val="single" w:color="auto" w:sz="4"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470" w:hRule="atLeast"/>
        </w:trPr>
        <w:tc>
          <w:tcPr>
            <w:tcW w:w="8089" w:type="dxa"/>
            <w:gridSpan w:val="6"/>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2"/>
              </w:rPr>
            </w:pPr>
            <w:r>
              <w:rPr>
                <w:rFonts w:hint="eastAsia" w:ascii="微软雅黑" w:hAnsi="微软雅黑" w:eastAsia="微软雅黑" w:cs="宋体"/>
                <w:b/>
                <w:bCs/>
                <w:sz w:val="22"/>
              </w:rPr>
              <w:t>产品模块合价（RMB）：</w:t>
            </w: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b/>
                <w:bCs/>
                <w:sz w:val="22"/>
              </w:rPr>
            </w:pPr>
          </w:p>
        </w:tc>
      </w:tr>
      <w:tr>
        <w:tblPrEx>
          <w:shd w:val="clear" w:color="auto" w:fill="FFFFFF" w:themeFill="background1"/>
          <w:tblCellMar>
            <w:top w:w="0" w:type="dxa"/>
            <w:left w:w="108" w:type="dxa"/>
            <w:bottom w:w="0" w:type="dxa"/>
            <w:right w:w="108" w:type="dxa"/>
          </w:tblCellMar>
        </w:tblPrEx>
        <w:trPr>
          <w:trHeight w:val="340" w:hRule="atLeast"/>
        </w:trPr>
        <w:tc>
          <w:tcPr>
            <w:tcW w:w="9342" w:type="dxa"/>
            <w:gridSpan w:val="7"/>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rPr>
            </w:pPr>
            <w:r>
              <w:rPr>
                <w:rFonts w:hint="eastAsia" w:ascii="微软雅黑" w:hAnsi="微软雅黑" w:eastAsia="微软雅黑" w:cs="宋体"/>
                <w:b/>
                <w:bCs/>
                <w:sz w:val="22"/>
              </w:rPr>
              <w:t>二、实施服务费用</w:t>
            </w:r>
          </w:p>
        </w:tc>
      </w:tr>
      <w:tr>
        <w:tblPrEx>
          <w:shd w:val="clear" w:color="auto" w:fill="FFFFFF" w:themeFill="background1"/>
          <w:tblCellMar>
            <w:top w:w="0" w:type="dxa"/>
            <w:left w:w="108" w:type="dxa"/>
            <w:bottom w:w="0" w:type="dxa"/>
            <w:right w:w="108" w:type="dxa"/>
          </w:tblCellMar>
        </w:tblPrEx>
        <w:trPr>
          <w:trHeight w:val="50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3450"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费用名称</w:t>
            </w:r>
          </w:p>
        </w:tc>
        <w:tc>
          <w:tcPr>
            <w:tcW w:w="3806" w:type="dxa"/>
            <w:gridSpan w:val="3"/>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费用说明</w:t>
            </w: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小计</w:t>
            </w:r>
          </w:p>
        </w:tc>
      </w:tr>
      <w:tr>
        <w:tblPrEx>
          <w:shd w:val="clear" w:color="auto" w:fill="FFFFFF" w:themeFill="background1"/>
          <w:tblCellMar>
            <w:top w:w="0" w:type="dxa"/>
            <w:left w:w="108" w:type="dxa"/>
            <w:bottom w:w="0" w:type="dxa"/>
            <w:right w:w="108" w:type="dxa"/>
          </w:tblCellMar>
        </w:tblPrEx>
        <w:trPr>
          <w:trHeight w:val="50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3450"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实施服务费用</w:t>
            </w:r>
          </w:p>
        </w:tc>
        <w:tc>
          <w:tcPr>
            <w:tcW w:w="3806" w:type="dxa"/>
            <w:gridSpan w:val="3"/>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r>
              <w:rPr>
                <w:rFonts w:hint="eastAsia" w:ascii="微软雅黑" w:hAnsi="微软雅黑" w:eastAsia="微软雅黑" w:cs="宋体"/>
                <w:sz w:val="18"/>
                <w:szCs w:val="18"/>
              </w:rPr>
              <w:t>实施服务费用包含所需在平台实现的功能，每项功能中均有专业人员进行调研、确认方案、实施建设、测试、培训、优化的过程。</w:t>
            </w: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500" w:hRule="atLeast"/>
        </w:trPr>
        <w:tc>
          <w:tcPr>
            <w:tcW w:w="8089" w:type="dxa"/>
            <w:gridSpan w:val="6"/>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2"/>
              </w:rPr>
            </w:pPr>
            <w:r>
              <w:rPr>
                <w:rFonts w:hint="eastAsia" w:ascii="微软雅黑" w:hAnsi="微软雅黑" w:eastAsia="微软雅黑" w:cs="宋体"/>
                <w:b/>
                <w:bCs/>
                <w:sz w:val="22"/>
              </w:rPr>
              <w:t>实施服务费用合价（RMB）：</w:t>
            </w:r>
          </w:p>
        </w:tc>
        <w:tc>
          <w:tcPr>
            <w:tcW w:w="1253" w:type="dxa"/>
            <w:tcBorders>
              <w:top w:val="single" w:color="473530" w:sz="8" w:space="0"/>
              <w:left w:val="nil"/>
              <w:bottom w:val="single" w:color="473530" w:sz="8" w:space="0"/>
              <w:right w:val="single" w:color="473530" w:sz="8" w:space="0"/>
            </w:tcBorders>
            <w:shd w:val="clear" w:color="auto" w:fill="FFFFFF" w:themeFill="background1"/>
            <w:noWrap/>
            <w:vAlign w:val="center"/>
          </w:tcPr>
          <w:p>
            <w:pPr>
              <w:jc w:val="right"/>
              <w:rPr>
                <w:rFonts w:ascii="微软雅黑" w:hAnsi="微软雅黑" w:eastAsia="微软雅黑" w:cs="宋体"/>
                <w:b/>
                <w:bCs/>
                <w:sz w:val="22"/>
              </w:rPr>
            </w:pPr>
          </w:p>
        </w:tc>
      </w:tr>
      <w:tr>
        <w:tblPrEx>
          <w:shd w:val="clear" w:color="auto" w:fill="FFFFFF" w:themeFill="background1"/>
          <w:tblCellMar>
            <w:top w:w="0" w:type="dxa"/>
            <w:left w:w="108" w:type="dxa"/>
            <w:bottom w:w="0" w:type="dxa"/>
            <w:right w:w="108" w:type="dxa"/>
          </w:tblCellMar>
        </w:tblPrEx>
        <w:trPr>
          <w:trHeight w:val="500" w:hRule="atLeast"/>
        </w:trPr>
        <w:tc>
          <w:tcPr>
            <w:tcW w:w="8089" w:type="dxa"/>
            <w:gridSpan w:val="6"/>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shd w:val="pct10" w:color="auto" w:fill="FFFFFF"/>
              </w:rPr>
            </w:pPr>
            <w:r>
              <w:rPr>
                <w:rFonts w:hint="eastAsia" w:ascii="微软雅黑" w:hAnsi="微软雅黑" w:eastAsia="微软雅黑" w:cs="宋体"/>
                <w:b/>
                <w:bCs/>
                <w:sz w:val="22"/>
              </w:rPr>
              <w:t>三、硬件部分费用</w:t>
            </w: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rPr>
                <w:rFonts w:ascii="微软雅黑" w:hAnsi="微软雅黑" w:eastAsia="微软雅黑" w:cs="宋体"/>
                <w:b/>
                <w:bCs/>
                <w:sz w:val="22"/>
              </w:rPr>
            </w:pPr>
          </w:p>
        </w:tc>
      </w:tr>
      <w:tr>
        <w:tblPrEx>
          <w:shd w:val="clear" w:color="auto" w:fill="FFFFFF" w:themeFill="background1"/>
          <w:tblCellMar>
            <w:top w:w="0" w:type="dxa"/>
            <w:left w:w="108" w:type="dxa"/>
            <w:bottom w:w="0" w:type="dxa"/>
            <w:right w:w="108" w:type="dxa"/>
          </w:tblCellMar>
        </w:tblPrEx>
        <w:trPr>
          <w:trHeight w:val="500" w:hRule="atLeast"/>
        </w:trPr>
        <w:tc>
          <w:tcPr>
            <w:tcW w:w="833" w:type="dxa"/>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4988" w:type="dxa"/>
            <w:gridSpan w:val="3"/>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left"/>
              <w:rPr>
                <w:rFonts w:ascii="微软雅黑" w:hAnsi="微软雅黑" w:eastAsia="微软雅黑" w:cs="宋体"/>
                <w:b/>
                <w:bCs/>
                <w:sz w:val="20"/>
                <w:szCs w:val="20"/>
              </w:rPr>
            </w:pPr>
            <w:r>
              <w:rPr>
                <w:rFonts w:hint="eastAsia" w:ascii="微软雅黑" w:hAnsi="微软雅黑" w:eastAsia="微软雅黑" w:cs="宋体"/>
                <w:b/>
                <w:bCs/>
                <w:sz w:val="20"/>
                <w:szCs w:val="20"/>
              </w:rPr>
              <w:t>服务器名称以及规格</w:t>
            </w:r>
          </w:p>
        </w:tc>
        <w:tc>
          <w:tcPr>
            <w:tcW w:w="1312"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数量</w:t>
            </w:r>
          </w:p>
        </w:tc>
        <w:tc>
          <w:tcPr>
            <w:tcW w:w="95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单价</w:t>
            </w: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b/>
                <w:bCs/>
                <w:sz w:val="20"/>
                <w:szCs w:val="20"/>
              </w:rPr>
            </w:pPr>
          </w:p>
        </w:tc>
      </w:tr>
      <w:tr>
        <w:tblPrEx>
          <w:shd w:val="clear" w:color="auto" w:fill="FFFFFF" w:themeFill="background1"/>
          <w:tblCellMar>
            <w:top w:w="0" w:type="dxa"/>
            <w:left w:w="108" w:type="dxa"/>
            <w:bottom w:w="0" w:type="dxa"/>
            <w:right w:w="108" w:type="dxa"/>
          </w:tblCellMar>
        </w:tblPrEx>
        <w:trPr>
          <w:trHeight w:val="1482" w:hRule="atLeast"/>
        </w:trPr>
        <w:tc>
          <w:tcPr>
            <w:tcW w:w="833" w:type="dxa"/>
            <w:vMerge w:val="restart"/>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386" w:type="dxa"/>
            <w:vMerge w:val="restart"/>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服务器</w:t>
            </w:r>
          </w:p>
        </w:tc>
        <w:tc>
          <w:tcPr>
            <w:tcW w:w="4602"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spacing w:line="240" w:lineRule="atLeast"/>
              <w:rPr>
                <w:rFonts w:ascii="微软雅黑" w:hAnsi="微软雅黑" w:eastAsia="微软雅黑" w:cs="宋体"/>
                <w:sz w:val="18"/>
                <w:szCs w:val="18"/>
              </w:rPr>
            </w:pPr>
            <w:r>
              <w:rPr>
                <w:rFonts w:ascii="微软雅黑" w:hAnsi="微软雅黑" w:eastAsia="微软雅黑" w:cs="宋体"/>
                <w:sz w:val="18"/>
                <w:szCs w:val="18"/>
              </w:rPr>
              <w:t>至强银牌4309Y/16GB RDIMM 3200MHz*2/2TB SATA 7.2K 3.5*2/480GB SATA RI 2.5*2/PERC H355/Riser4/800W</w:t>
            </w:r>
          </w:p>
        </w:tc>
        <w:tc>
          <w:tcPr>
            <w:tcW w:w="1312"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1482" w:hRule="atLeast"/>
        </w:trPr>
        <w:tc>
          <w:tcPr>
            <w:tcW w:w="833" w:type="dxa"/>
            <w:vMerge w:val="continue"/>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sz w:val="18"/>
                <w:szCs w:val="18"/>
              </w:rPr>
            </w:pPr>
          </w:p>
        </w:tc>
        <w:tc>
          <w:tcPr>
            <w:tcW w:w="386" w:type="dxa"/>
            <w:vMerge w:val="continue"/>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rPr>
                <w:rFonts w:ascii="微软雅黑" w:hAnsi="微软雅黑" w:eastAsia="微软雅黑" w:cs="宋体"/>
                <w:sz w:val="18"/>
                <w:szCs w:val="18"/>
              </w:rPr>
            </w:pPr>
          </w:p>
        </w:tc>
        <w:tc>
          <w:tcPr>
            <w:tcW w:w="4602" w:type="dxa"/>
            <w:gridSpan w:val="2"/>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spacing w:line="240" w:lineRule="atLeast"/>
              <w:rPr>
                <w:rFonts w:ascii="微软雅黑" w:hAnsi="微软雅黑" w:eastAsia="微软雅黑" w:cs="宋体"/>
                <w:sz w:val="18"/>
                <w:szCs w:val="18"/>
              </w:rPr>
            </w:pPr>
            <w:r>
              <w:rPr>
                <w:rFonts w:hint="eastAsia" w:ascii="微软雅黑" w:hAnsi="微软雅黑" w:eastAsia="微软雅黑" w:cs="宋体"/>
                <w:sz w:val="18"/>
                <w:szCs w:val="18"/>
              </w:rPr>
              <w:t>英特尔®</w:t>
            </w:r>
            <w:r>
              <w:rPr>
                <w:rFonts w:ascii="微软雅黑" w:hAnsi="微软雅黑" w:eastAsia="微软雅黑" w:cs="宋体"/>
                <w:sz w:val="18"/>
                <w:szCs w:val="18"/>
              </w:rPr>
              <w:t xml:space="preserve"> 至强® E-2378/32GB/2TB SATA 7.2K 3.5*2/480GB SATA RI 2.5*2/PERC H355/Riser/450W</w:t>
            </w:r>
          </w:p>
        </w:tc>
        <w:tc>
          <w:tcPr>
            <w:tcW w:w="1312"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956"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sz w:val="18"/>
                <w:szCs w:val="18"/>
              </w:rPr>
            </w:pPr>
          </w:p>
        </w:tc>
      </w:tr>
      <w:tr>
        <w:tblPrEx>
          <w:shd w:val="clear" w:color="auto" w:fill="FFFFFF" w:themeFill="background1"/>
          <w:tblCellMar>
            <w:top w:w="0" w:type="dxa"/>
            <w:left w:w="108" w:type="dxa"/>
            <w:bottom w:w="0" w:type="dxa"/>
            <w:right w:w="108" w:type="dxa"/>
          </w:tblCellMar>
        </w:tblPrEx>
        <w:trPr>
          <w:trHeight w:val="500" w:hRule="atLeast"/>
        </w:trPr>
        <w:tc>
          <w:tcPr>
            <w:tcW w:w="8089" w:type="dxa"/>
            <w:gridSpan w:val="6"/>
            <w:tcBorders>
              <w:top w:val="single" w:color="473530" w:sz="8" w:space="0"/>
              <w:left w:val="single" w:color="473530" w:sz="8" w:space="0"/>
              <w:bottom w:val="single" w:color="473530" w:sz="8" w:space="0"/>
              <w:right w:val="single" w:color="473530" w:sz="8" w:space="0"/>
            </w:tcBorders>
            <w:shd w:val="clear" w:color="auto" w:fill="FFFFFF" w:themeFill="background1"/>
            <w:noWrap/>
            <w:vAlign w:val="center"/>
          </w:tcPr>
          <w:p>
            <w:pPr>
              <w:jc w:val="center"/>
              <w:rPr>
                <w:rFonts w:ascii="微软雅黑" w:hAnsi="微软雅黑" w:eastAsia="微软雅黑" w:cs="宋体"/>
                <w:b/>
                <w:bCs/>
                <w:sz w:val="22"/>
              </w:rPr>
            </w:pPr>
            <w:r>
              <w:rPr>
                <w:rFonts w:hint="eastAsia" w:ascii="微软雅黑" w:hAnsi="微软雅黑" w:eastAsia="微软雅黑" w:cs="宋体"/>
                <w:b/>
                <w:bCs/>
                <w:sz w:val="22"/>
              </w:rPr>
              <w:t>硬件部分费用合价（R</w:t>
            </w:r>
            <w:r>
              <w:rPr>
                <w:rFonts w:ascii="微软雅黑" w:hAnsi="微软雅黑" w:eastAsia="微软雅黑" w:cs="宋体"/>
                <w:b/>
                <w:bCs/>
                <w:sz w:val="22"/>
              </w:rPr>
              <w:t>MB</w:t>
            </w:r>
            <w:r>
              <w:rPr>
                <w:rFonts w:hint="eastAsia" w:ascii="微软雅黑" w:hAnsi="微软雅黑" w:eastAsia="微软雅黑" w:cs="宋体"/>
                <w:b/>
                <w:bCs/>
                <w:sz w:val="22"/>
              </w:rPr>
              <w:t>）：</w:t>
            </w:r>
          </w:p>
        </w:tc>
        <w:tc>
          <w:tcPr>
            <w:tcW w:w="1253" w:type="dxa"/>
            <w:tcBorders>
              <w:top w:val="single" w:color="473530" w:sz="8" w:space="0"/>
              <w:left w:val="single" w:color="473530" w:sz="8" w:space="0"/>
              <w:bottom w:val="single" w:color="473530" w:sz="8" w:space="0"/>
              <w:right w:val="single" w:color="473530" w:sz="8" w:space="0"/>
            </w:tcBorders>
            <w:shd w:val="clear" w:color="auto" w:fill="FFFFFF" w:themeFill="background1"/>
            <w:vAlign w:val="center"/>
          </w:tcPr>
          <w:p>
            <w:pPr>
              <w:jc w:val="right"/>
              <w:rPr>
                <w:rFonts w:ascii="微软雅黑" w:hAnsi="微软雅黑" w:eastAsia="微软雅黑" w:cs="宋体"/>
                <w:b/>
                <w:bCs/>
                <w:sz w:val="22"/>
              </w:rPr>
            </w:pPr>
          </w:p>
        </w:tc>
      </w:tr>
      <w:tr>
        <w:tblPrEx>
          <w:shd w:val="clear" w:color="auto" w:fill="FFFFFF" w:themeFill="background1"/>
          <w:tblCellMar>
            <w:top w:w="15" w:type="dxa"/>
            <w:left w:w="108" w:type="dxa"/>
            <w:bottom w:w="0" w:type="dxa"/>
            <w:right w:w="108" w:type="dxa"/>
          </w:tblCellMar>
        </w:tblPrEx>
        <w:trPr>
          <w:trHeight w:val="480" w:hRule="atLeast"/>
        </w:trPr>
        <w:tc>
          <w:tcPr>
            <w:tcW w:w="9347" w:type="dxa"/>
            <w:gridSpan w:val="7"/>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rPr>
                <w:rFonts w:ascii="微软雅黑" w:hAnsi="微软雅黑" w:eastAsia="微软雅黑" w:cs="宋体"/>
                <w:b/>
                <w:bCs/>
                <w:sz w:val="22"/>
              </w:rPr>
            </w:pPr>
            <w:r>
              <w:rPr>
                <w:rFonts w:hint="eastAsia" w:ascii="微软雅黑" w:hAnsi="微软雅黑" w:eastAsia="微软雅黑" w:cs="宋体"/>
                <w:b/>
                <w:bCs/>
                <w:sz w:val="22"/>
              </w:rPr>
              <w:t>本次项目总价</w:t>
            </w:r>
          </w:p>
        </w:tc>
      </w:tr>
      <w:tr>
        <w:tblPrEx>
          <w:shd w:val="clear" w:color="auto" w:fill="FFFFFF" w:themeFill="background1"/>
          <w:tblCellMar>
            <w:top w:w="15" w:type="dxa"/>
            <w:left w:w="108" w:type="dxa"/>
            <w:bottom w:w="0" w:type="dxa"/>
            <w:right w:w="108" w:type="dxa"/>
          </w:tblCellMar>
        </w:tblPrEx>
        <w:trPr>
          <w:trHeight w:val="340" w:hRule="atLeast"/>
        </w:trPr>
        <w:tc>
          <w:tcPr>
            <w:tcW w:w="838" w:type="dxa"/>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编号</w:t>
            </w:r>
          </w:p>
        </w:tc>
        <w:tc>
          <w:tcPr>
            <w:tcW w:w="6300" w:type="dxa"/>
            <w:gridSpan w:val="4"/>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报价内容</w:t>
            </w:r>
          </w:p>
        </w:tc>
        <w:tc>
          <w:tcPr>
            <w:tcW w:w="2209" w:type="dxa"/>
            <w:gridSpan w:val="2"/>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b/>
                <w:bCs/>
                <w:sz w:val="20"/>
                <w:szCs w:val="20"/>
              </w:rPr>
            </w:pPr>
            <w:r>
              <w:rPr>
                <w:rFonts w:hint="eastAsia" w:ascii="微软雅黑" w:hAnsi="微软雅黑" w:eastAsia="微软雅黑" w:cs="宋体"/>
                <w:b/>
                <w:bCs/>
                <w:sz w:val="20"/>
                <w:szCs w:val="20"/>
              </w:rPr>
              <w:t>金额</w:t>
            </w:r>
          </w:p>
        </w:tc>
      </w:tr>
      <w:tr>
        <w:tblPrEx>
          <w:tblCellMar>
            <w:top w:w="15" w:type="dxa"/>
            <w:left w:w="108" w:type="dxa"/>
            <w:bottom w:w="0" w:type="dxa"/>
            <w:right w:w="108" w:type="dxa"/>
          </w:tblCellMar>
        </w:tblPrEx>
        <w:trPr>
          <w:trHeight w:val="410" w:hRule="atLeast"/>
        </w:trPr>
        <w:tc>
          <w:tcPr>
            <w:tcW w:w="838" w:type="dxa"/>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一</w:t>
            </w:r>
          </w:p>
        </w:tc>
        <w:tc>
          <w:tcPr>
            <w:tcW w:w="6300" w:type="dxa"/>
            <w:gridSpan w:val="4"/>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ind w:firstLine="180" w:firstLineChars="100"/>
              <w:jc w:val="center"/>
              <w:rPr>
                <w:rFonts w:ascii="微软雅黑" w:hAnsi="微软雅黑" w:eastAsia="微软雅黑" w:cs="宋体"/>
                <w:sz w:val="18"/>
                <w:szCs w:val="18"/>
              </w:rPr>
            </w:pPr>
            <w:r>
              <w:rPr>
                <w:rFonts w:hint="eastAsia" w:ascii="微软雅黑" w:hAnsi="微软雅黑" w:eastAsia="微软雅黑" w:cs="宋体"/>
                <w:sz w:val="18"/>
                <w:szCs w:val="18"/>
              </w:rPr>
              <w:t>平台功能费用</w:t>
            </w:r>
          </w:p>
        </w:tc>
        <w:tc>
          <w:tcPr>
            <w:tcW w:w="2209" w:type="dxa"/>
            <w:gridSpan w:val="2"/>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right"/>
              <w:rPr>
                <w:rFonts w:ascii="微软雅黑" w:hAnsi="微软雅黑" w:eastAsia="微软雅黑" w:cs="宋体"/>
                <w:sz w:val="18"/>
                <w:szCs w:val="18"/>
              </w:rPr>
            </w:pPr>
          </w:p>
        </w:tc>
      </w:tr>
      <w:tr>
        <w:tblPrEx>
          <w:tblCellMar>
            <w:top w:w="15" w:type="dxa"/>
            <w:left w:w="108" w:type="dxa"/>
            <w:bottom w:w="0" w:type="dxa"/>
            <w:right w:w="108" w:type="dxa"/>
          </w:tblCellMar>
        </w:tblPrEx>
        <w:trPr>
          <w:trHeight w:val="410" w:hRule="atLeast"/>
        </w:trPr>
        <w:tc>
          <w:tcPr>
            <w:tcW w:w="838" w:type="dxa"/>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二</w:t>
            </w:r>
          </w:p>
        </w:tc>
        <w:tc>
          <w:tcPr>
            <w:tcW w:w="6300" w:type="dxa"/>
            <w:gridSpan w:val="4"/>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ind w:firstLine="180" w:firstLineChars="100"/>
              <w:jc w:val="center"/>
              <w:rPr>
                <w:rFonts w:ascii="微软雅黑" w:hAnsi="微软雅黑" w:eastAsia="微软雅黑" w:cs="宋体"/>
                <w:sz w:val="18"/>
                <w:szCs w:val="18"/>
              </w:rPr>
            </w:pPr>
            <w:r>
              <w:rPr>
                <w:rFonts w:hint="eastAsia" w:ascii="微软雅黑" w:hAnsi="微软雅黑" w:eastAsia="微软雅黑" w:cs="宋体"/>
                <w:sz w:val="18"/>
                <w:szCs w:val="18"/>
              </w:rPr>
              <w:t>实施服务费用</w:t>
            </w:r>
          </w:p>
        </w:tc>
        <w:tc>
          <w:tcPr>
            <w:tcW w:w="2209" w:type="dxa"/>
            <w:gridSpan w:val="2"/>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right"/>
              <w:rPr>
                <w:rFonts w:ascii="微软雅黑" w:hAnsi="微软雅黑" w:eastAsia="微软雅黑" w:cs="宋体"/>
                <w:sz w:val="18"/>
                <w:szCs w:val="18"/>
              </w:rPr>
            </w:pPr>
          </w:p>
        </w:tc>
      </w:tr>
      <w:tr>
        <w:tblPrEx>
          <w:tblCellMar>
            <w:top w:w="15" w:type="dxa"/>
            <w:left w:w="108" w:type="dxa"/>
            <w:bottom w:w="0" w:type="dxa"/>
            <w:right w:w="108" w:type="dxa"/>
          </w:tblCellMar>
        </w:tblPrEx>
        <w:trPr>
          <w:trHeight w:val="410" w:hRule="atLeast"/>
        </w:trPr>
        <w:tc>
          <w:tcPr>
            <w:tcW w:w="838" w:type="dxa"/>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三</w:t>
            </w:r>
          </w:p>
        </w:tc>
        <w:tc>
          <w:tcPr>
            <w:tcW w:w="6300" w:type="dxa"/>
            <w:gridSpan w:val="4"/>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ind w:firstLine="180" w:firstLineChars="100"/>
              <w:jc w:val="center"/>
              <w:rPr>
                <w:rFonts w:ascii="微软雅黑" w:hAnsi="微软雅黑" w:eastAsia="微软雅黑" w:cs="宋体"/>
                <w:sz w:val="18"/>
                <w:szCs w:val="18"/>
              </w:rPr>
            </w:pPr>
            <w:r>
              <w:rPr>
                <w:rFonts w:hint="eastAsia" w:ascii="微软雅黑" w:hAnsi="微软雅黑" w:eastAsia="微软雅黑" w:cs="宋体"/>
                <w:sz w:val="18"/>
                <w:szCs w:val="18"/>
              </w:rPr>
              <w:t>硬件部分费用</w:t>
            </w:r>
          </w:p>
        </w:tc>
        <w:tc>
          <w:tcPr>
            <w:tcW w:w="2209" w:type="dxa"/>
            <w:gridSpan w:val="2"/>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right"/>
              <w:rPr>
                <w:rFonts w:ascii="微软雅黑" w:hAnsi="微软雅黑" w:eastAsia="微软雅黑" w:cs="宋体"/>
                <w:sz w:val="18"/>
                <w:szCs w:val="18"/>
              </w:rPr>
            </w:pPr>
          </w:p>
        </w:tc>
      </w:tr>
      <w:tr>
        <w:tblPrEx>
          <w:tblCellMar>
            <w:top w:w="15" w:type="dxa"/>
            <w:left w:w="108" w:type="dxa"/>
            <w:bottom w:w="0" w:type="dxa"/>
            <w:right w:w="108" w:type="dxa"/>
          </w:tblCellMar>
        </w:tblPrEx>
        <w:trPr>
          <w:trHeight w:val="480" w:hRule="atLeast"/>
        </w:trPr>
        <w:tc>
          <w:tcPr>
            <w:tcW w:w="7138" w:type="dxa"/>
            <w:gridSpan w:val="5"/>
            <w:tcBorders>
              <w:top w:val="single" w:color="473530" w:sz="8" w:space="0"/>
              <w:left w:val="single" w:color="auto" w:sz="4" w:space="0"/>
              <w:bottom w:val="single" w:color="473530" w:sz="8" w:space="0"/>
              <w:right w:val="single" w:color="auto" w:sz="4" w:space="0"/>
            </w:tcBorders>
            <w:shd w:val="clear" w:color="auto" w:fill="FFFFFF" w:themeFill="background1"/>
            <w:noWrap/>
            <w:vAlign w:val="center"/>
          </w:tcPr>
          <w:p>
            <w:pPr>
              <w:jc w:val="center"/>
              <w:rPr>
                <w:rFonts w:ascii="微软雅黑" w:hAnsi="微软雅黑" w:eastAsia="微软雅黑" w:cs="宋体"/>
                <w:b/>
                <w:bCs/>
                <w:sz w:val="22"/>
              </w:rPr>
            </w:pPr>
            <w:r>
              <w:rPr>
                <w:rFonts w:hint="eastAsia" w:ascii="微软雅黑" w:hAnsi="微软雅黑" w:eastAsia="微软雅黑" w:cs="宋体"/>
                <w:b/>
                <w:bCs/>
                <w:sz w:val="22"/>
              </w:rPr>
              <w:t>本次项目费用总计：</w:t>
            </w:r>
          </w:p>
        </w:tc>
        <w:tc>
          <w:tcPr>
            <w:tcW w:w="2209" w:type="dxa"/>
            <w:gridSpan w:val="2"/>
            <w:tcBorders>
              <w:top w:val="single" w:color="473530" w:sz="8" w:space="0"/>
              <w:left w:val="nil"/>
              <w:bottom w:val="single" w:color="473530" w:sz="8" w:space="0"/>
              <w:right w:val="single" w:color="auto" w:sz="4" w:space="0"/>
            </w:tcBorders>
            <w:shd w:val="clear" w:color="auto" w:fill="FFFFFF" w:themeFill="background1"/>
            <w:noWrap/>
            <w:vAlign w:val="center"/>
          </w:tcPr>
          <w:p>
            <w:pPr>
              <w:jc w:val="right"/>
              <w:rPr>
                <w:rFonts w:ascii="微软雅黑" w:hAnsi="微软雅黑" w:eastAsia="微软雅黑" w:cs="宋体"/>
                <w:b/>
                <w:bCs/>
                <w:sz w:val="22"/>
              </w:rPr>
            </w:pPr>
          </w:p>
        </w:tc>
      </w:tr>
    </w:tbl>
    <w:p>
      <w:pPr>
        <w:widowControl/>
        <w:spacing w:after="120"/>
        <w:ind w:firstLine="228" w:firstLineChars="95"/>
        <w:rPr>
          <w:rFonts w:ascii="宋体" w:hAnsi="宋体" w:eastAsia="宋体" w:cs="宋体"/>
          <w:color w:val="000000"/>
          <w:sz w:val="24"/>
          <w:szCs w:val="24"/>
        </w:rPr>
      </w:pPr>
    </w:p>
    <w:p>
      <w:pPr>
        <w:widowControl/>
        <w:spacing w:after="120"/>
        <w:ind w:firstLine="228" w:firstLineChars="95"/>
        <w:rPr>
          <w:rFonts w:ascii="宋体" w:hAnsi="宋体" w:eastAsia="宋体" w:cs="宋体"/>
          <w:color w:val="000000"/>
          <w:sz w:val="24"/>
          <w:szCs w:val="24"/>
        </w:rPr>
      </w:pPr>
    </w:p>
    <w:p>
      <w:pPr>
        <w:widowControl/>
        <w:spacing w:after="120"/>
        <w:ind w:firstLine="228" w:firstLineChars="95"/>
        <w:rPr>
          <w:rFonts w:ascii="宋体" w:hAnsi="宋体" w:eastAsia="宋体" w:cs="宋体"/>
          <w:color w:val="000000"/>
          <w:sz w:val="24"/>
          <w:szCs w:val="24"/>
        </w:rPr>
      </w:pPr>
    </w:p>
    <w:p>
      <w:pPr>
        <w:ind w:firstLine="420"/>
        <w:rPr>
          <w:rFonts w:ascii="宋体" w:hAnsi="宋体" w:eastAsia="宋体" w:cs="宋体"/>
          <w:color w:val="000000"/>
          <w:sz w:val="24"/>
          <w:szCs w:val="24"/>
        </w:rPr>
      </w:pPr>
    </w:p>
    <w:p>
      <w:pPr>
        <w:spacing w:line="360" w:lineRule="auto"/>
        <w:ind w:firstLine="420"/>
        <w:jc w:val="right"/>
        <w:rPr>
          <w:rFonts w:ascii="宋体" w:hAnsi="宋体" w:eastAsia="宋体" w:cs="宋体"/>
          <w:color w:val="000000"/>
          <w:sz w:val="24"/>
          <w:szCs w:val="24"/>
        </w:rPr>
      </w:pPr>
      <w:r>
        <w:rPr>
          <w:rFonts w:hint="eastAsia" w:ascii="宋体" w:hAnsi="宋体" w:eastAsia="宋体" w:cs="宋体"/>
          <w:color w:val="000000"/>
          <w:sz w:val="24"/>
          <w:szCs w:val="24"/>
        </w:rPr>
        <w:t>报价人名称：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360" w:lineRule="auto"/>
        <w:ind w:firstLine="2880" w:firstLineChars="12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widowControl/>
        <w:spacing w:line="360" w:lineRule="auto"/>
        <w:ind w:firstLine="420"/>
        <w:jc w:val="right"/>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End w:id="25"/>
      <w:bookmarkStart w:id="26" w:name="_Toc365368988"/>
      <w:bookmarkStart w:id="27" w:name="_Toc365318735"/>
      <w:bookmarkStart w:id="28" w:name="_Toc359587712"/>
      <w:bookmarkStart w:id="29" w:name="_Toc267921555"/>
    </w:p>
    <w:p>
      <w:pPr>
        <w:pStyle w:val="86"/>
        <w:numPr>
          <w:ilvl w:val="0"/>
          <w:numId w:val="0"/>
        </w:numPr>
        <w:rPr>
          <w:rStyle w:val="87"/>
          <w:rFonts w:ascii="宋体" w:hAnsi="宋体" w:eastAsia="宋体" w:cs="宋体"/>
          <w:b w:val="0"/>
          <w:bCs/>
          <w:color w:val="000000"/>
          <w:sz w:val="24"/>
          <w:szCs w:val="24"/>
        </w:rPr>
      </w:pPr>
      <w:r>
        <w:rPr>
          <w:rFonts w:hint="eastAsia" w:ascii="宋体" w:hAnsi="宋体" w:eastAsia="宋体" w:cs="宋体"/>
          <w:color w:val="000000"/>
          <w:sz w:val="24"/>
          <w:szCs w:val="24"/>
        </w:rPr>
        <w:br w:type="page"/>
      </w:r>
      <w:bookmarkStart w:id="30" w:name="_Toc27529"/>
      <w:bookmarkStart w:id="31" w:name="_Toc335848591"/>
      <w:bookmarkStart w:id="32" w:name="_Toc493646028"/>
      <w:r>
        <w:rPr>
          <w:rFonts w:hint="eastAsia" w:ascii="宋体" w:hAnsi="宋体" w:eastAsia="宋体" w:cs="宋体"/>
          <w:color w:val="000000"/>
          <w:sz w:val="24"/>
          <w:szCs w:val="24"/>
        </w:rPr>
        <w:t>附件三：法定代表人资格证明书</w:t>
      </w:r>
      <w:bookmarkEnd w:id="26"/>
      <w:bookmarkEnd w:id="27"/>
      <w:bookmarkEnd w:id="30"/>
      <w:bookmarkEnd w:id="31"/>
      <w:bookmarkEnd w:id="32"/>
    </w:p>
    <w:p>
      <w:pPr>
        <w:ind w:firstLine="422"/>
        <w:jc w:val="center"/>
        <w:rPr>
          <w:rFonts w:ascii="宋体" w:hAnsi="宋体" w:eastAsia="宋体" w:cs="宋体"/>
          <w:b/>
          <w:color w:val="000000"/>
          <w:sz w:val="24"/>
          <w:szCs w:val="24"/>
        </w:rPr>
      </w:pPr>
      <w:r>
        <w:rPr>
          <w:rFonts w:hint="eastAsia" w:ascii="宋体" w:hAnsi="宋体" w:eastAsia="宋体" w:cs="宋体"/>
          <w:b/>
          <w:color w:val="000000"/>
          <w:sz w:val="24"/>
          <w:szCs w:val="24"/>
        </w:rPr>
        <w:t>法定代表人资格证明书</w:t>
      </w:r>
    </w:p>
    <w:p>
      <w:pPr>
        <w:ind w:firstLine="420"/>
        <w:jc w:val="left"/>
        <w:rPr>
          <w:rFonts w:ascii="宋体" w:hAnsi="宋体" w:eastAsia="宋体" w:cs="宋体"/>
          <w:snapToGrid w:val="0"/>
          <w:color w:val="000000"/>
          <w:kern w:val="0"/>
          <w:sz w:val="24"/>
          <w:szCs w:val="24"/>
        </w:rPr>
      </w:pPr>
    </w:p>
    <w:p>
      <w:pPr>
        <w:spacing w:line="360" w:lineRule="auto"/>
        <w:ind w:firstLine="420"/>
        <w:jc w:val="left"/>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单位名称：</w:t>
      </w:r>
      <w:r>
        <w:rPr>
          <w:rFonts w:hint="eastAsia" w:ascii="宋体" w:hAnsi="宋体" w:eastAsia="宋体" w:cs="宋体"/>
          <w:snapToGrid w:val="0"/>
          <w:color w:val="000000"/>
          <w:kern w:val="0"/>
          <w:sz w:val="24"/>
          <w:szCs w:val="24"/>
          <w:u w:val="single"/>
        </w:rPr>
        <w:t xml:space="preserve">                                      </w:t>
      </w:r>
    </w:p>
    <w:p>
      <w:pPr>
        <w:spacing w:line="360" w:lineRule="auto"/>
        <w:ind w:firstLine="420"/>
        <w:jc w:val="left"/>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地    址：</w:t>
      </w:r>
      <w:r>
        <w:rPr>
          <w:rFonts w:hint="eastAsia" w:ascii="宋体" w:hAnsi="宋体" w:eastAsia="宋体" w:cs="宋体"/>
          <w:snapToGrid w:val="0"/>
          <w:color w:val="000000"/>
          <w:kern w:val="0"/>
          <w:sz w:val="24"/>
          <w:szCs w:val="24"/>
          <w:u w:val="single"/>
        </w:rPr>
        <w:t xml:space="preserve">                                      </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姓    名：</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性别：</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年龄：</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职务：</w:t>
      </w:r>
      <w:r>
        <w:rPr>
          <w:rFonts w:hint="eastAsia" w:ascii="宋体" w:hAnsi="宋体" w:eastAsia="宋体" w:cs="宋体"/>
          <w:snapToGrid w:val="0"/>
          <w:color w:val="000000"/>
          <w:kern w:val="0"/>
          <w:sz w:val="24"/>
          <w:szCs w:val="24"/>
          <w:u w:val="single"/>
        </w:rPr>
        <w:t xml:space="preserve">                       </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系</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的法定代表人（身份证或护照编号：</w:t>
      </w:r>
      <w:r>
        <w:rPr>
          <w:rFonts w:hint="eastAsia" w:ascii="宋体" w:hAnsi="宋体" w:eastAsia="宋体" w:cs="宋体"/>
          <w:snapToGrid w:val="0"/>
          <w:color w:val="000000"/>
          <w:kern w:val="0"/>
          <w:sz w:val="24"/>
          <w:szCs w:val="24"/>
          <w:u w:val="single"/>
        </w:rPr>
        <w:t>×××××××××××××××</w:t>
      </w:r>
      <w:r>
        <w:rPr>
          <w:rFonts w:hint="eastAsia" w:ascii="宋体" w:hAnsi="宋体" w:eastAsia="宋体" w:cs="宋体"/>
          <w:snapToGrid w:val="0"/>
          <w:color w:val="000000"/>
          <w:kern w:val="0"/>
          <w:sz w:val="24"/>
          <w:szCs w:val="24"/>
        </w:rPr>
        <w:t>）。</w:t>
      </w:r>
    </w:p>
    <w:p>
      <w:pPr>
        <w:spacing w:line="360" w:lineRule="auto"/>
        <w:ind w:firstLine="420"/>
        <w:jc w:val="left"/>
        <w:rPr>
          <w:rFonts w:ascii="宋体" w:hAnsi="宋体" w:eastAsia="宋体" w:cs="宋体"/>
          <w:snapToGrid w:val="0"/>
          <w:color w:val="000000"/>
          <w:kern w:val="0"/>
          <w:sz w:val="24"/>
          <w:szCs w:val="24"/>
        </w:rPr>
      </w:pP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特此证明。</w:t>
      </w:r>
    </w:p>
    <w:p>
      <w:pPr>
        <w:spacing w:line="360" w:lineRule="auto"/>
        <w:ind w:firstLine="420"/>
        <w:jc w:val="left"/>
        <w:rPr>
          <w:rFonts w:ascii="宋体" w:hAnsi="宋体" w:eastAsia="宋体" w:cs="宋体"/>
          <w:snapToGrid w:val="0"/>
          <w:color w:val="000000"/>
          <w:kern w:val="0"/>
          <w:sz w:val="24"/>
          <w:szCs w:val="24"/>
        </w:rPr>
      </w:pPr>
    </w:p>
    <w:p>
      <w:pPr>
        <w:spacing w:line="360" w:lineRule="auto"/>
        <w:ind w:firstLine="420"/>
        <w:jc w:val="right"/>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报价人：</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（盖公章）</w:t>
      </w:r>
    </w:p>
    <w:p>
      <w:pPr>
        <w:wordWrap w:val="0"/>
        <w:spacing w:line="360" w:lineRule="auto"/>
        <w:ind w:left="510" w:firstLine="420"/>
        <w:jc w:val="right"/>
        <w:rPr>
          <w:rFonts w:ascii="宋体" w:hAnsi="宋体" w:eastAsia="宋体" w:cs="宋体"/>
          <w:b/>
          <w:snapToGrid w:val="0"/>
          <w:color w:val="000000"/>
          <w:kern w:val="0"/>
          <w:sz w:val="24"/>
          <w:szCs w:val="24"/>
        </w:rPr>
      </w:pPr>
      <w:r>
        <w:rPr>
          <w:rFonts w:hint="eastAsia" w:ascii="宋体" w:hAnsi="宋体" w:eastAsia="宋体" w:cs="宋体"/>
          <w:snapToGrid w:val="0"/>
          <w:color w:val="000000"/>
          <w:kern w:val="0"/>
          <w:sz w:val="24"/>
          <w:szCs w:val="24"/>
        </w:rPr>
        <w:t>日  期：</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w:t>
      </w:r>
      <w:bookmarkStart w:id="33" w:name="_Toc359587704"/>
      <w:bookmarkStart w:id="34" w:name="_Toc361661620"/>
      <w:bookmarkStart w:id="35" w:name="_Toc267921550"/>
    </w:p>
    <w:p>
      <w:pPr>
        <w:widowControl/>
        <w:spacing w:line="360" w:lineRule="auto"/>
        <w:ind w:firstLine="422"/>
        <w:jc w:val="left"/>
        <w:rPr>
          <w:rFonts w:ascii="宋体" w:hAnsi="宋体" w:eastAsia="宋体" w:cs="宋体"/>
          <w:b/>
          <w:bCs/>
          <w:color w:val="000000"/>
          <w:sz w:val="24"/>
          <w:szCs w:val="24"/>
        </w:rPr>
      </w:pPr>
    </w:p>
    <w:p>
      <w:pPr>
        <w:widowControl/>
        <w:spacing w:line="360" w:lineRule="auto"/>
        <w:ind w:firstLine="422"/>
        <w:jc w:val="left"/>
        <w:rPr>
          <w:rFonts w:ascii="宋体" w:hAnsi="宋体" w:eastAsia="宋体" w:cs="宋体"/>
          <w:b/>
          <w:bCs/>
          <w:color w:val="000000"/>
          <w:sz w:val="24"/>
          <w:szCs w:val="24"/>
        </w:rPr>
      </w:pPr>
    </w:p>
    <w:p>
      <w:pPr>
        <w:pStyle w:val="86"/>
        <w:numPr>
          <w:ilvl w:val="0"/>
          <w:numId w:val="0"/>
        </w:numPr>
        <w:rPr>
          <w:rFonts w:ascii="宋体" w:hAnsi="宋体" w:eastAsia="宋体" w:cs="宋体"/>
          <w:color w:val="000000"/>
          <w:sz w:val="24"/>
          <w:szCs w:val="24"/>
        </w:rPr>
      </w:pPr>
      <w:bookmarkStart w:id="36" w:name="_Toc365368989"/>
      <w:bookmarkStart w:id="37" w:name="_Toc365318736"/>
      <w:r>
        <w:rPr>
          <w:rFonts w:hint="eastAsia" w:ascii="宋体" w:hAnsi="宋体" w:eastAsia="宋体" w:cs="宋体"/>
          <w:color w:val="000000"/>
          <w:sz w:val="24"/>
          <w:szCs w:val="24"/>
        </w:rPr>
        <w:br w:type="page"/>
      </w:r>
      <w:bookmarkStart w:id="38" w:name="_Toc5423"/>
      <w:bookmarkStart w:id="39" w:name="_Toc335848592"/>
      <w:bookmarkStart w:id="40" w:name="_Toc493646029"/>
      <w:r>
        <w:rPr>
          <w:rFonts w:hint="eastAsia" w:ascii="宋体" w:hAnsi="宋体" w:eastAsia="宋体" w:cs="宋体"/>
          <w:color w:val="000000"/>
          <w:sz w:val="24"/>
          <w:szCs w:val="24"/>
        </w:rPr>
        <w:t>附件四：法定代表人授权委托书</w:t>
      </w:r>
      <w:bookmarkEnd w:id="33"/>
      <w:bookmarkEnd w:id="34"/>
      <w:bookmarkEnd w:id="36"/>
      <w:bookmarkEnd w:id="37"/>
      <w:bookmarkEnd w:id="38"/>
      <w:bookmarkEnd w:id="39"/>
      <w:bookmarkEnd w:id="40"/>
    </w:p>
    <w:p>
      <w:pPr>
        <w:ind w:firstLine="422"/>
        <w:jc w:val="center"/>
        <w:rPr>
          <w:rFonts w:ascii="宋体" w:hAnsi="宋体" w:eastAsia="宋体" w:cs="宋体"/>
          <w:b/>
          <w:color w:val="000000"/>
          <w:sz w:val="24"/>
          <w:szCs w:val="24"/>
        </w:rPr>
      </w:pPr>
      <w:bookmarkStart w:id="41" w:name="_Toc359588422"/>
      <w:bookmarkStart w:id="42" w:name="_Toc359587705"/>
      <w:r>
        <w:rPr>
          <w:rFonts w:hint="eastAsia" w:ascii="宋体" w:hAnsi="宋体" w:eastAsia="宋体" w:cs="宋体"/>
          <w:b/>
          <w:color w:val="000000"/>
          <w:sz w:val="24"/>
          <w:szCs w:val="24"/>
        </w:rPr>
        <w:t>法定代表人授权委托</w:t>
      </w:r>
      <w:bookmarkEnd w:id="35"/>
      <w:r>
        <w:rPr>
          <w:rFonts w:hint="eastAsia" w:ascii="宋体" w:hAnsi="宋体" w:eastAsia="宋体" w:cs="宋体"/>
          <w:b/>
          <w:color w:val="000000"/>
          <w:sz w:val="24"/>
          <w:szCs w:val="24"/>
        </w:rPr>
        <w:t>书</w:t>
      </w:r>
      <w:bookmarkEnd w:id="41"/>
      <w:bookmarkEnd w:id="42"/>
    </w:p>
    <w:p>
      <w:pPr>
        <w:ind w:firstLine="422"/>
        <w:jc w:val="center"/>
        <w:rPr>
          <w:rFonts w:ascii="宋体" w:hAnsi="宋体" w:eastAsia="宋体" w:cs="宋体"/>
          <w:b/>
          <w:snapToGrid w:val="0"/>
          <w:color w:val="000000"/>
          <w:kern w:val="0"/>
          <w:sz w:val="24"/>
          <w:szCs w:val="24"/>
        </w:rPr>
      </w:pP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我以</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法定代表人身份授权</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为代表，其参加贵司组织的</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的投标，签署投标文件及其他书面文件，负责参加开标、询标、商务洽谈、签署合同及招标活动中的一切事宜，凡经我司加盖公章的文件，我司均不可撤销地予以承认。</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法定代表人（签字或盖章）：</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投标单位全称（公章）：</w:t>
      </w:r>
    </w:p>
    <w:p>
      <w:pPr>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日期：</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w:t>
      </w:r>
    </w:p>
    <w:p>
      <w:pPr>
        <w:spacing w:line="360" w:lineRule="auto"/>
        <w:ind w:firstLine="420"/>
        <w:jc w:val="left"/>
        <w:rPr>
          <w:rFonts w:ascii="宋体" w:hAnsi="宋体" w:eastAsia="宋体" w:cs="宋体"/>
          <w:snapToGrid w:val="0"/>
          <w:color w:val="000000"/>
          <w:kern w:val="0"/>
          <w:sz w:val="24"/>
          <w:szCs w:val="24"/>
        </w:rPr>
      </w:pPr>
    </w:p>
    <w:p>
      <w:pPr>
        <w:adjustRightInd w:val="0"/>
        <w:snapToGrid w:val="0"/>
        <w:spacing w:line="360" w:lineRule="auto"/>
        <w:ind w:firstLine="420"/>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附：授权委托代理人身份证证明</w:t>
      </w:r>
    </w:p>
    <w:p>
      <w:pPr>
        <w:adjustRightInd w:val="0"/>
        <w:snapToGrid w:val="0"/>
        <w:ind w:firstLine="420"/>
        <w:jc w:val="left"/>
        <w:rPr>
          <w:rFonts w:ascii="宋体" w:hAnsi="宋体" w:eastAsia="宋体" w:cs="宋体"/>
          <w:snapToGrid w:val="0"/>
          <w:color w:val="000000"/>
          <w:kern w:val="0"/>
          <w:sz w:val="24"/>
          <w:szCs w:val="24"/>
        </w:rPr>
      </w:pPr>
    </w:p>
    <w:p>
      <w:pPr>
        <w:widowControl/>
        <w:ind w:firstLine="422"/>
        <w:jc w:val="left"/>
        <w:rPr>
          <w:rFonts w:ascii="宋体" w:hAnsi="宋体" w:eastAsia="宋体" w:cs="宋体"/>
          <w:b/>
          <w:bCs/>
          <w:color w:val="000000"/>
          <w:sz w:val="24"/>
          <w:szCs w:val="24"/>
        </w:rPr>
      </w:pPr>
    </w:p>
    <w:p>
      <w:pPr>
        <w:widowControl/>
        <w:ind w:firstLine="422"/>
        <w:jc w:val="left"/>
        <w:rPr>
          <w:rFonts w:ascii="宋体" w:hAnsi="宋体" w:eastAsia="宋体" w:cs="宋体"/>
          <w:b/>
          <w:bCs/>
          <w:color w:val="000000"/>
          <w:sz w:val="24"/>
          <w:szCs w:val="24"/>
        </w:rPr>
      </w:pPr>
    </w:p>
    <w:p>
      <w:pPr>
        <w:widowControl/>
        <w:ind w:firstLine="422"/>
        <w:jc w:val="left"/>
        <w:rPr>
          <w:rFonts w:ascii="宋体" w:hAnsi="宋体" w:eastAsia="宋体" w:cs="宋体"/>
          <w:b/>
          <w:bCs/>
          <w:color w:val="000000"/>
          <w:sz w:val="24"/>
          <w:szCs w:val="24"/>
        </w:rPr>
      </w:pPr>
    </w:p>
    <w:p>
      <w:pPr>
        <w:adjustRightInd w:val="0"/>
        <w:snapToGrid w:val="0"/>
        <w:ind w:firstLine="420"/>
        <w:jc w:val="left"/>
        <w:rPr>
          <w:rFonts w:ascii="宋体" w:hAnsi="宋体" w:eastAsia="宋体" w:cs="宋体"/>
          <w:snapToGrid w:val="0"/>
          <w:color w:val="000000"/>
          <w:kern w:val="0"/>
          <w:sz w:val="24"/>
          <w:szCs w:val="24"/>
        </w:rPr>
      </w:pPr>
    </w:p>
    <w:p>
      <w:pPr>
        <w:adjustRightInd w:val="0"/>
        <w:snapToGrid w:val="0"/>
        <w:ind w:firstLine="420"/>
        <w:jc w:val="left"/>
        <w:rPr>
          <w:rFonts w:ascii="宋体" w:hAnsi="宋体" w:eastAsia="宋体" w:cs="宋体"/>
          <w:snapToGrid w:val="0"/>
          <w:color w:val="000000"/>
          <w:kern w:val="0"/>
          <w:sz w:val="24"/>
          <w:szCs w:val="24"/>
        </w:rPr>
      </w:pPr>
    </w:p>
    <w:p>
      <w:pPr>
        <w:adjustRightInd w:val="0"/>
        <w:snapToGrid w:val="0"/>
        <w:ind w:firstLine="420"/>
        <w:jc w:val="left"/>
        <w:rPr>
          <w:rStyle w:val="87"/>
          <w:rFonts w:ascii="宋体" w:hAnsi="宋体" w:eastAsia="宋体" w:cs="宋体"/>
          <w:b w:val="0"/>
          <w:bCs w:val="0"/>
          <w:snapToGrid w:val="0"/>
          <w:color w:val="000000"/>
          <w:kern w:val="0"/>
          <w:sz w:val="24"/>
          <w:szCs w:val="24"/>
        </w:rPr>
      </w:pPr>
    </w:p>
    <w:p>
      <w:pPr>
        <w:rPr>
          <w:rFonts w:ascii="宋体" w:hAnsi="宋体" w:eastAsia="宋体" w:cs="宋体"/>
          <w:color w:val="000000"/>
          <w:sz w:val="24"/>
          <w:szCs w:val="24"/>
        </w:rPr>
      </w:pPr>
      <w:bookmarkStart w:id="43" w:name="_Toc365318737"/>
      <w:bookmarkStart w:id="44" w:name="_Toc335848593"/>
      <w:bookmarkStart w:id="45" w:name="_Toc361661624"/>
      <w:bookmarkStart w:id="46" w:name="_Toc493646030"/>
      <w:bookmarkStart w:id="47" w:name="_Toc365368990"/>
      <w:r>
        <w:rPr>
          <w:rFonts w:hint="eastAsia" w:ascii="宋体" w:hAnsi="宋体" w:eastAsia="宋体" w:cs="宋体"/>
          <w:color w:val="000000"/>
          <w:sz w:val="24"/>
          <w:szCs w:val="24"/>
        </w:rPr>
        <w:br w:type="page"/>
      </w:r>
    </w:p>
    <w:p>
      <w:pPr>
        <w:pStyle w:val="86"/>
        <w:numPr>
          <w:ilvl w:val="0"/>
          <w:numId w:val="0"/>
        </w:numPr>
        <w:rPr>
          <w:rFonts w:ascii="宋体" w:hAnsi="宋体" w:eastAsia="宋体" w:cs="宋体"/>
          <w:color w:val="000000"/>
          <w:sz w:val="24"/>
          <w:szCs w:val="24"/>
        </w:rPr>
      </w:pPr>
      <w:bookmarkStart w:id="48" w:name="_Toc14664"/>
      <w:r>
        <w:rPr>
          <w:rFonts w:hint="eastAsia" w:ascii="宋体" w:hAnsi="宋体" w:eastAsia="宋体" w:cs="宋体"/>
          <w:color w:val="000000"/>
          <w:sz w:val="24"/>
          <w:szCs w:val="24"/>
        </w:rPr>
        <w:t>附件五：报价单位的资质证明材料</w:t>
      </w:r>
      <w:bookmarkEnd w:id="28"/>
      <w:bookmarkEnd w:id="43"/>
      <w:bookmarkEnd w:id="44"/>
      <w:bookmarkEnd w:id="45"/>
      <w:bookmarkEnd w:id="46"/>
      <w:bookmarkEnd w:id="47"/>
      <w:bookmarkEnd w:id="48"/>
    </w:p>
    <w:p>
      <w:pPr>
        <w:ind w:firstLine="422"/>
        <w:jc w:val="center"/>
        <w:rPr>
          <w:rFonts w:ascii="宋体" w:hAnsi="宋体" w:eastAsia="宋体" w:cs="宋体"/>
          <w:b/>
          <w:color w:val="000000"/>
          <w:sz w:val="24"/>
          <w:szCs w:val="24"/>
        </w:rPr>
      </w:pPr>
      <w:bookmarkStart w:id="49" w:name="_Toc359587713"/>
      <w:bookmarkStart w:id="50" w:name="_Toc359588430"/>
      <w:r>
        <w:rPr>
          <w:rFonts w:hint="eastAsia" w:ascii="宋体" w:hAnsi="宋体" w:eastAsia="宋体" w:cs="宋体"/>
          <w:b/>
          <w:color w:val="000000"/>
          <w:sz w:val="24"/>
          <w:szCs w:val="24"/>
        </w:rPr>
        <w:t>报价单位的资质证明材</w:t>
      </w:r>
      <w:bookmarkEnd w:id="29"/>
      <w:r>
        <w:rPr>
          <w:rFonts w:hint="eastAsia" w:ascii="宋体" w:hAnsi="宋体" w:eastAsia="宋体" w:cs="宋体"/>
          <w:b/>
          <w:color w:val="000000"/>
          <w:sz w:val="24"/>
          <w:szCs w:val="24"/>
        </w:rPr>
        <w:t>料</w:t>
      </w:r>
      <w:bookmarkEnd w:id="49"/>
      <w:bookmarkEnd w:id="50"/>
      <w:bookmarkStart w:id="51" w:name="_Toc267921556"/>
    </w:p>
    <w:p>
      <w:pPr>
        <w:ind w:firstLine="422"/>
        <w:jc w:val="center"/>
        <w:rPr>
          <w:rStyle w:val="87"/>
          <w:rFonts w:ascii="宋体" w:hAnsi="宋体" w:eastAsia="宋体" w:cs="宋体"/>
          <w:bCs w:val="0"/>
          <w:color w:val="000000"/>
          <w:sz w:val="24"/>
          <w:szCs w:val="24"/>
        </w:rPr>
      </w:pPr>
    </w:p>
    <w:p>
      <w:pPr>
        <w:rPr>
          <w:rFonts w:ascii="宋体" w:hAnsi="宋体" w:eastAsia="宋体" w:cs="宋体"/>
          <w:bCs/>
          <w:color w:val="000000"/>
          <w:sz w:val="24"/>
          <w:szCs w:val="24"/>
        </w:rPr>
      </w:pPr>
      <w:r>
        <w:rPr>
          <w:rFonts w:hint="eastAsia" w:ascii="宋体" w:hAnsi="宋体" w:eastAsia="宋体" w:cs="宋体"/>
          <w:color w:val="000000"/>
          <w:sz w:val="24"/>
          <w:szCs w:val="24"/>
        </w:rPr>
        <w:br w:type="page"/>
      </w:r>
      <w:bookmarkEnd w:id="51"/>
    </w:p>
    <w:p>
      <w:pPr>
        <w:tabs>
          <w:tab w:val="left" w:pos="981"/>
        </w:tabs>
        <w:autoSpaceDE w:val="0"/>
        <w:autoSpaceDN w:val="0"/>
        <w:outlineLvl w:val="1"/>
        <w:rPr>
          <w:rFonts w:ascii="宋体" w:hAnsi="宋体" w:eastAsia="宋体" w:cs="宋体"/>
          <w:bCs/>
          <w:color w:val="000000"/>
          <w:sz w:val="24"/>
          <w:szCs w:val="24"/>
        </w:rPr>
      </w:pPr>
      <w:bookmarkStart w:id="52" w:name="_Toc3919"/>
      <w:r>
        <w:rPr>
          <w:rFonts w:hint="eastAsia" w:ascii="宋体" w:hAnsi="宋体" w:eastAsia="宋体" w:cs="宋体"/>
          <w:bCs/>
          <w:color w:val="000000"/>
          <w:sz w:val="24"/>
          <w:szCs w:val="24"/>
        </w:rPr>
        <w:t>附件六：项目人员简历表</w:t>
      </w:r>
      <w:bookmarkEnd w:id="52"/>
    </w:p>
    <w:tbl>
      <w:tblPr>
        <w:tblStyle w:val="29"/>
        <w:tblW w:w="837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60"/>
        <w:gridCol w:w="1257"/>
        <w:gridCol w:w="16"/>
        <w:gridCol w:w="895"/>
        <w:gridCol w:w="1248"/>
        <w:gridCol w:w="911"/>
        <w:gridCol w:w="761"/>
        <w:gridCol w:w="182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1460" w:type="dxa"/>
            <w:vAlign w:val="center"/>
          </w:tcPr>
          <w:p>
            <w:pPr>
              <w:jc w:val="center"/>
              <w:rPr>
                <w:rFonts w:ascii="宋体" w:hAnsi="宋体" w:eastAsia="宋体" w:cs="宋体"/>
                <w:caps/>
                <w:sz w:val="24"/>
                <w:szCs w:val="24"/>
              </w:rPr>
            </w:pPr>
            <w:r>
              <w:rPr>
                <w:rFonts w:hint="eastAsia" w:ascii="宋体" w:hAnsi="宋体" w:eastAsia="宋体" w:cs="宋体"/>
                <w:caps/>
                <w:sz w:val="24"/>
                <w:szCs w:val="24"/>
              </w:rPr>
              <w:t>姓名</w:t>
            </w:r>
          </w:p>
        </w:tc>
        <w:tc>
          <w:tcPr>
            <w:tcW w:w="1257" w:type="dxa"/>
            <w:vAlign w:val="center"/>
          </w:tcPr>
          <w:p>
            <w:pPr>
              <w:jc w:val="center"/>
              <w:rPr>
                <w:rFonts w:ascii="宋体" w:hAnsi="宋体" w:eastAsia="宋体" w:cs="宋体"/>
                <w:caps/>
                <w:sz w:val="24"/>
                <w:szCs w:val="24"/>
              </w:rPr>
            </w:pPr>
          </w:p>
        </w:tc>
        <w:tc>
          <w:tcPr>
            <w:tcW w:w="911" w:type="dxa"/>
            <w:gridSpan w:val="2"/>
            <w:vAlign w:val="center"/>
          </w:tcPr>
          <w:p>
            <w:pPr>
              <w:jc w:val="center"/>
              <w:rPr>
                <w:rFonts w:ascii="宋体" w:hAnsi="宋体" w:eastAsia="宋体" w:cs="宋体"/>
                <w:caps/>
                <w:sz w:val="24"/>
                <w:szCs w:val="24"/>
              </w:rPr>
            </w:pPr>
            <w:r>
              <w:rPr>
                <w:rFonts w:hint="eastAsia" w:ascii="宋体" w:hAnsi="宋体" w:eastAsia="宋体" w:cs="宋体"/>
                <w:caps/>
                <w:sz w:val="24"/>
                <w:szCs w:val="24"/>
              </w:rPr>
              <w:t>年龄</w:t>
            </w:r>
          </w:p>
        </w:tc>
        <w:tc>
          <w:tcPr>
            <w:tcW w:w="1248" w:type="dxa"/>
            <w:vAlign w:val="center"/>
          </w:tcPr>
          <w:p>
            <w:pPr>
              <w:jc w:val="center"/>
              <w:rPr>
                <w:rFonts w:ascii="宋体" w:hAnsi="宋体" w:eastAsia="宋体" w:cs="宋体"/>
                <w:caps/>
                <w:sz w:val="24"/>
                <w:szCs w:val="24"/>
              </w:rPr>
            </w:pPr>
          </w:p>
        </w:tc>
        <w:tc>
          <w:tcPr>
            <w:tcW w:w="1672" w:type="dxa"/>
            <w:gridSpan w:val="2"/>
            <w:vAlign w:val="center"/>
          </w:tcPr>
          <w:p>
            <w:pPr>
              <w:jc w:val="center"/>
              <w:rPr>
                <w:rFonts w:ascii="宋体" w:hAnsi="宋体" w:eastAsia="宋体" w:cs="宋体"/>
                <w:caps/>
                <w:sz w:val="24"/>
                <w:szCs w:val="24"/>
              </w:rPr>
            </w:pPr>
            <w:r>
              <w:rPr>
                <w:rFonts w:hint="eastAsia" w:ascii="宋体" w:hAnsi="宋体" w:eastAsia="宋体" w:cs="宋体"/>
                <w:caps/>
                <w:sz w:val="24"/>
                <w:szCs w:val="24"/>
              </w:rPr>
              <w:t>身份证号码</w:t>
            </w:r>
          </w:p>
        </w:tc>
        <w:tc>
          <w:tcPr>
            <w:tcW w:w="1825" w:type="dxa"/>
            <w:vAlign w:val="center"/>
          </w:tcPr>
          <w:p>
            <w:pPr>
              <w:jc w:val="center"/>
              <w:rPr>
                <w:rFonts w:ascii="宋体" w:hAnsi="宋体" w:eastAsia="宋体" w:cs="宋体"/>
                <w:caps/>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1460" w:type="dxa"/>
            <w:vAlign w:val="center"/>
          </w:tcPr>
          <w:p>
            <w:pPr>
              <w:jc w:val="center"/>
              <w:rPr>
                <w:rFonts w:ascii="宋体" w:hAnsi="宋体" w:eastAsia="宋体" w:cs="宋体"/>
                <w:sz w:val="24"/>
                <w:szCs w:val="24"/>
              </w:rPr>
            </w:pPr>
            <w:r>
              <w:rPr>
                <w:rFonts w:hint="eastAsia" w:ascii="宋体" w:hAnsi="宋体" w:eastAsia="宋体" w:cs="宋体"/>
                <w:sz w:val="24"/>
                <w:szCs w:val="24"/>
              </w:rPr>
              <w:t>毕业学校</w:t>
            </w:r>
          </w:p>
        </w:tc>
        <w:tc>
          <w:tcPr>
            <w:tcW w:w="3416" w:type="dxa"/>
            <w:gridSpan w:val="4"/>
            <w:vAlign w:val="center"/>
          </w:tcPr>
          <w:p>
            <w:pPr>
              <w:jc w:val="center"/>
              <w:rPr>
                <w:rFonts w:ascii="宋体" w:hAnsi="宋体" w:eastAsia="宋体" w:cs="宋体"/>
                <w:sz w:val="24"/>
                <w:szCs w:val="24"/>
              </w:rPr>
            </w:pPr>
          </w:p>
        </w:tc>
        <w:tc>
          <w:tcPr>
            <w:tcW w:w="1672"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c>
          <w:tcPr>
            <w:tcW w:w="1825" w:type="dxa"/>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460" w:type="dxa"/>
            <w:vAlign w:val="center"/>
          </w:tcPr>
          <w:p>
            <w:pPr>
              <w:jc w:val="center"/>
              <w:rPr>
                <w:rFonts w:ascii="宋体" w:hAnsi="宋体" w:eastAsia="宋体" w:cs="宋体"/>
                <w:sz w:val="24"/>
                <w:szCs w:val="24"/>
              </w:rPr>
            </w:pPr>
            <w:r>
              <w:rPr>
                <w:rFonts w:hint="eastAsia" w:ascii="宋体" w:hAnsi="宋体" w:eastAsia="宋体" w:cs="宋体"/>
                <w:sz w:val="24"/>
                <w:szCs w:val="24"/>
              </w:rPr>
              <w:t>学位</w:t>
            </w:r>
          </w:p>
        </w:tc>
        <w:tc>
          <w:tcPr>
            <w:tcW w:w="1257" w:type="dxa"/>
            <w:vAlign w:val="center"/>
          </w:tcPr>
          <w:p>
            <w:pPr>
              <w:jc w:val="center"/>
              <w:rPr>
                <w:rFonts w:ascii="宋体" w:hAnsi="宋体" w:eastAsia="宋体" w:cs="宋体"/>
                <w:sz w:val="24"/>
                <w:szCs w:val="24"/>
              </w:rPr>
            </w:pPr>
          </w:p>
        </w:tc>
        <w:tc>
          <w:tcPr>
            <w:tcW w:w="911"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1248" w:type="dxa"/>
            <w:vAlign w:val="center"/>
          </w:tcPr>
          <w:p>
            <w:pPr>
              <w:jc w:val="center"/>
              <w:rPr>
                <w:rFonts w:ascii="宋体" w:hAnsi="宋体" w:eastAsia="宋体" w:cs="宋体"/>
                <w:sz w:val="24"/>
                <w:szCs w:val="24"/>
              </w:rPr>
            </w:pPr>
          </w:p>
        </w:tc>
        <w:tc>
          <w:tcPr>
            <w:tcW w:w="1672"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职务</w:t>
            </w:r>
          </w:p>
        </w:tc>
        <w:tc>
          <w:tcPr>
            <w:tcW w:w="1825" w:type="dxa"/>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8" w:hRule="atLeast"/>
          <w:jc w:val="center"/>
        </w:trPr>
        <w:tc>
          <w:tcPr>
            <w:tcW w:w="1460" w:type="dxa"/>
            <w:vAlign w:val="center"/>
          </w:tcPr>
          <w:p>
            <w:pPr>
              <w:jc w:val="center"/>
              <w:rPr>
                <w:rFonts w:ascii="宋体" w:hAnsi="宋体" w:eastAsia="宋体" w:cs="宋体"/>
                <w:sz w:val="24"/>
                <w:szCs w:val="24"/>
              </w:rPr>
            </w:pPr>
            <w:r>
              <w:rPr>
                <w:rFonts w:hint="eastAsia" w:ascii="宋体" w:hAnsi="宋体" w:eastAsia="宋体" w:cs="宋体"/>
                <w:sz w:val="24"/>
                <w:szCs w:val="24"/>
              </w:rPr>
              <w:t>现所在机构或部门</w:t>
            </w:r>
          </w:p>
        </w:tc>
        <w:tc>
          <w:tcPr>
            <w:tcW w:w="3416" w:type="dxa"/>
            <w:gridSpan w:val="4"/>
            <w:vAlign w:val="center"/>
          </w:tcPr>
          <w:p>
            <w:pPr>
              <w:jc w:val="center"/>
              <w:rPr>
                <w:rFonts w:ascii="宋体" w:hAnsi="宋体" w:eastAsia="宋体" w:cs="宋体"/>
                <w:sz w:val="24"/>
                <w:szCs w:val="24"/>
              </w:rPr>
            </w:pPr>
          </w:p>
        </w:tc>
        <w:tc>
          <w:tcPr>
            <w:tcW w:w="1672"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在报价人单位服务时间</w:t>
            </w:r>
          </w:p>
        </w:tc>
        <w:tc>
          <w:tcPr>
            <w:tcW w:w="1825" w:type="dxa"/>
            <w:vAlign w:val="center"/>
          </w:tcPr>
          <w:p>
            <w:pPr>
              <w:widowControl/>
              <w:jc w:val="center"/>
              <w:textAlignment w:val="center"/>
              <w:rPr>
                <w:rFonts w:ascii="宋体" w:hAnsi="宋体" w:eastAsia="宋体" w:cs="宋体"/>
                <w:color w:val="0000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2733"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拟在本项目担任中职务</w:t>
            </w:r>
          </w:p>
        </w:tc>
        <w:tc>
          <w:tcPr>
            <w:tcW w:w="5640" w:type="dxa"/>
            <w:gridSpan w:val="5"/>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14" w:hRule="atLeast"/>
          <w:jc w:val="center"/>
        </w:trPr>
        <w:tc>
          <w:tcPr>
            <w:tcW w:w="1460" w:type="dxa"/>
            <w:vAlign w:val="center"/>
          </w:tcPr>
          <w:p>
            <w:pPr>
              <w:jc w:val="center"/>
              <w:rPr>
                <w:rFonts w:ascii="宋体" w:hAnsi="宋体" w:eastAsia="宋体" w:cs="宋体"/>
                <w:sz w:val="24"/>
                <w:szCs w:val="24"/>
              </w:rPr>
            </w:pPr>
            <w:r>
              <w:rPr>
                <w:rFonts w:hint="eastAsia" w:ascii="宋体" w:hAnsi="宋体" w:eastAsia="宋体" w:cs="宋体"/>
                <w:sz w:val="24"/>
                <w:szCs w:val="24"/>
              </w:rPr>
              <w:t>主要经历</w:t>
            </w:r>
          </w:p>
        </w:tc>
        <w:tc>
          <w:tcPr>
            <w:tcW w:w="6913" w:type="dxa"/>
            <w:gridSpan w:val="7"/>
            <w:vAlign w:val="center"/>
          </w:tcPr>
          <w:p>
            <w:pP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3" w:hRule="atLeast"/>
          <w:jc w:val="center"/>
        </w:trPr>
        <w:tc>
          <w:tcPr>
            <w:tcW w:w="1460" w:type="dxa"/>
            <w:vAlign w:val="center"/>
          </w:tcPr>
          <w:p>
            <w:pPr>
              <w:jc w:val="center"/>
              <w:rPr>
                <w:rFonts w:ascii="宋体" w:hAnsi="宋体" w:eastAsia="宋体" w:cs="宋体"/>
                <w:sz w:val="24"/>
                <w:szCs w:val="24"/>
              </w:rPr>
            </w:pPr>
            <w:r>
              <w:rPr>
                <w:rFonts w:hint="eastAsia" w:ascii="宋体" w:hAnsi="宋体" w:eastAsia="宋体" w:cs="宋体"/>
                <w:sz w:val="24"/>
                <w:szCs w:val="24"/>
              </w:rPr>
              <w:t>日期</w:t>
            </w:r>
          </w:p>
        </w:tc>
        <w:tc>
          <w:tcPr>
            <w:tcW w:w="2168"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参加过的项目名称</w:t>
            </w:r>
          </w:p>
        </w:tc>
        <w:tc>
          <w:tcPr>
            <w:tcW w:w="2159"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担任何职</w:t>
            </w:r>
          </w:p>
        </w:tc>
        <w:tc>
          <w:tcPr>
            <w:tcW w:w="2586"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460" w:type="dxa"/>
            <w:vAlign w:val="center"/>
          </w:tcPr>
          <w:p>
            <w:pPr>
              <w:jc w:val="center"/>
              <w:rPr>
                <w:rFonts w:ascii="宋体" w:hAnsi="宋体" w:eastAsia="宋体" w:cs="宋体"/>
                <w:sz w:val="24"/>
                <w:szCs w:val="24"/>
              </w:rPr>
            </w:pPr>
          </w:p>
        </w:tc>
        <w:tc>
          <w:tcPr>
            <w:tcW w:w="2168" w:type="dxa"/>
            <w:gridSpan w:val="3"/>
            <w:vAlign w:val="center"/>
          </w:tcPr>
          <w:p>
            <w:pPr>
              <w:jc w:val="center"/>
              <w:rPr>
                <w:rFonts w:ascii="宋体" w:hAnsi="宋体" w:eastAsia="宋体" w:cs="宋体"/>
                <w:sz w:val="24"/>
                <w:szCs w:val="24"/>
              </w:rPr>
            </w:pPr>
          </w:p>
        </w:tc>
        <w:tc>
          <w:tcPr>
            <w:tcW w:w="2159" w:type="dxa"/>
            <w:gridSpan w:val="2"/>
            <w:vAlign w:val="center"/>
          </w:tcPr>
          <w:p>
            <w:pPr>
              <w:jc w:val="center"/>
              <w:rPr>
                <w:rFonts w:ascii="宋体" w:hAnsi="宋体" w:eastAsia="宋体" w:cs="宋体"/>
                <w:sz w:val="24"/>
                <w:szCs w:val="24"/>
              </w:rPr>
            </w:pPr>
          </w:p>
        </w:tc>
        <w:tc>
          <w:tcPr>
            <w:tcW w:w="2586" w:type="dxa"/>
            <w:gridSpan w:val="2"/>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460" w:type="dxa"/>
            <w:vAlign w:val="center"/>
          </w:tcPr>
          <w:p>
            <w:pPr>
              <w:jc w:val="center"/>
              <w:rPr>
                <w:rFonts w:ascii="宋体" w:hAnsi="宋体" w:eastAsia="宋体" w:cs="宋体"/>
                <w:sz w:val="24"/>
                <w:szCs w:val="24"/>
              </w:rPr>
            </w:pPr>
          </w:p>
        </w:tc>
        <w:tc>
          <w:tcPr>
            <w:tcW w:w="2168" w:type="dxa"/>
            <w:gridSpan w:val="3"/>
            <w:vAlign w:val="center"/>
          </w:tcPr>
          <w:p>
            <w:pPr>
              <w:jc w:val="center"/>
              <w:rPr>
                <w:rFonts w:ascii="宋体" w:hAnsi="宋体" w:eastAsia="宋体" w:cs="宋体"/>
                <w:sz w:val="24"/>
                <w:szCs w:val="24"/>
              </w:rPr>
            </w:pPr>
          </w:p>
        </w:tc>
        <w:tc>
          <w:tcPr>
            <w:tcW w:w="2159" w:type="dxa"/>
            <w:gridSpan w:val="2"/>
            <w:vAlign w:val="center"/>
          </w:tcPr>
          <w:p>
            <w:pPr>
              <w:jc w:val="center"/>
              <w:rPr>
                <w:rFonts w:ascii="宋体" w:hAnsi="宋体" w:eastAsia="宋体" w:cs="宋体"/>
                <w:sz w:val="24"/>
                <w:szCs w:val="24"/>
              </w:rPr>
            </w:pPr>
          </w:p>
        </w:tc>
        <w:tc>
          <w:tcPr>
            <w:tcW w:w="2586" w:type="dxa"/>
            <w:gridSpan w:val="2"/>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460" w:type="dxa"/>
            <w:vAlign w:val="center"/>
          </w:tcPr>
          <w:p>
            <w:pPr>
              <w:jc w:val="center"/>
              <w:rPr>
                <w:rFonts w:ascii="宋体" w:hAnsi="宋体" w:eastAsia="宋体" w:cs="宋体"/>
                <w:sz w:val="24"/>
                <w:szCs w:val="24"/>
              </w:rPr>
            </w:pPr>
          </w:p>
        </w:tc>
        <w:tc>
          <w:tcPr>
            <w:tcW w:w="2168" w:type="dxa"/>
            <w:gridSpan w:val="3"/>
            <w:vAlign w:val="center"/>
          </w:tcPr>
          <w:p>
            <w:pPr>
              <w:jc w:val="center"/>
              <w:rPr>
                <w:rFonts w:ascii="宋体" w:hAnsi="宋体" w:eastAsia="宋体" w:cs="宋体"/>
                <w:sz w:val="24"/>
                <w:szCs w:val="24"/>
              </w:rPr>
            </w:pPr>
          </w:p>
        </w:tc>
        <w:tc>
          <w:tcPr>
            <w:tcW w:w="2159" w:type="dxa"/>
            <w:gridSpan w:val="2"/>
            <w:vAlign w:val="center"/>
          </w:tcPr>
          <w:p>
            <w:pPr>
              <w:jc w:val="center"/>
              <w:rPr>
                <w:rFonts w:ascii="宋体" w:hAnsi="宋体" w:eastAsia="宋体" w:cs="宋体"/>
                <w:sz w:val="24"/>
                <w:szCs w:val="24"/>
              </w:rPr>
            </w:pPr>
          </w:p>
        </w:tc>
        <w:tc>
          <w:tcPr>
            <w:tcW w:w="2586" w:type="dxa"/>
            <w:gridSpan w:val="2"/>
            <w:vAlign w:val="center"/>
          </w:tcPr>
          <w:p>
            <w:pPr>
              <w:jc w:val="center"/>
              <w:rPr>
                <w:rFonts w:ascii="宋体" w:hAnsi="宋体" w:eastAsia="宋体" w:cs="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1460" w:type="dxa"/>
            <w:vAlign w:val="center"/>
          </w:tcPr>
          <w:p>
            <w:pPr>
              <w:jc w:val="center"/>
              <w:rPr>
                <w:rFonts w:ascii="宋体" w:hAnsi="宋体" w:eastAsia="宋体" w:cs="宋体"/>
                <w:sz w:val="24"/>
                <w:szCs w:val="24"/>
              </w:rPr>
            </w:pPr>
          </w:p>
        </w:tc>
        <w:tc>
          <w:tcPr>
            <w:tcW w:w="2168" w:type="dxa"/>
            <w:gridSpan w:val="3"/>
            <w:vAlign w:val="center"/>
          </w:tcPr>
          <w:p>
            <w:pPr>
              <w:jc w:val="center"/>
              <w:rPr>
                <w:rFonts w:ascii="宋体" w:hAnsi="宋体" w:eastAsia="宋体" w:cs="宋体"/>
                <w:sz w:val="24"/>
                <w:szCs w:val="24"/>
              </w:rPr>
            </w:pPr>
          </w:p>
        </w:tc>
        <w:tc>
          <w:tcPr>
            <w:tcW w:w="2159" w:type="dxa"/>
            <w:gridSpan w:val="2"/>
            <w:vAlign w:val="center"/>
          </w:tcPr>
          <w:p>
            <w:pPr>
              <w:jc w:val="center"/>
              <w:rPr>
                <w:rFonts w:ascii="宋体" w:hAnsi="宋体" w:eastAsia="宋体" w:cs="宋体"/>
                <w:sz w:val="24"/>
                <w:szCs w:val="24"/>
              </w:rPr>
            </w:pPr>
          </w:p>
        </w:tc>
        <w:tc>
          <w:tcPr>
            <w:tcW w:w="2586" w:type="dxa"/>
            <w:gridSpan w:val="2"/>
            <w:vAlign w:val="center"/>
          </w:tcPr>
          <w:p>
            <w:pPr>
              <w:jc w:val="center"/>
              <w:rPr>
                <w:rFonts w:ascii="宋体" w:hAnsi="宋体" w:eastAsia="宋体" w:cs="宋体"/>
                <w:sz w:val="24"/>
                <w:szCs w:val="24"/>
              </w:rPr>
            </w:pPr>
          </w:p>
        </w:tc>
      </w:tr>
    </w:tbl>
    <w:p>
      <w:pPr>
        <w:tabs>
          <w:tab w:val="left" w:pos="981"/>
        </w:tabs>
        <w:autoSpaceDE w:val="0"/>
        <w:autoSpaceDN w:val="0"/>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bCs/>
          <w:color w:val="000000"/>
          <w:sz w:val="24"/>
          <w:szCs w:val="24"/>
        </w:rPr>
      </w:pPr>
      <w:r>
        <w:rPr>
          <w:rFonts w:hint="eastAsia" w:ascii="宋体" w:hAnsi="宋体" w:eastAsia="宋体" w:cs="宋体"/>
          <w:bCs/>
          <w:color w:val="000000"/>
          <w:sz w:val="24"/>
          <w:szCs w:val="24"/>
        </w:rPr>
        <w:br w:type="page"/>
      </w:r>
    </w:p>
    <w:p>
      <w:pPr>
        <w:tabs>
          <w:tab w:val="left" w:pos="981"/>
        </w:tabs>
        <w:autoSpaceDE w:val="0"/>
        <w:autoSpaceDN w:val="0"/>
        <w:outlineLvl w:val="1"/>
        <w:rPr>
          <w:rFonts w:ascii="宋体" w:hAnsi="宋体" w:eastAsia="宋体" w:cs="宋体"/>
          <w:bCs/>
          <w:color w:val="000000"/>
          <w:sz w:val="24"/>
          <w:szCs w:val="24"/>
        </w:rPr>
      </w:pPr>
      <w:bookmarkStart w:id="53" w:name="_Toc5623"/>
      <w:r>
        <w:rPr>
          <w:rFonts w:hint="eastAsia" w:ascii="宋体" w:hAnsi="宋体" w:eastAsia="宋体" w:cs="宋体"/>
          <w:bCs/>
          <w:color w:val="000000"/>
          <w:sz w:val="24"/>
          <w:szCs w:val="24"/>
        </w:rPr>
        <w:t>附件七：项目人员配备表</w:t>
      </w:r>
      <w:bookmarkEnd w:id="53"/>
    </w:p>
    <w:tbl>
      <w:tblPr>
        <w:tblStyle w:val="29"/>
        <w:tblW w:w="5000" w:type="pct"/>
        <w:tblInd w:w="0" w:type="dxa"/>
        <w:tblLayout w:type="autofit"/>
        <w:tblCellMar>
          <w:top w:w="0" w:type="dxa"/>
          <w:left w:w="108" w:type="dxa"/>
          <w:bottom w:w="0" w:type="dxa"/>
          <w:right w:w="108" w:type="dxa"/>
        </w:tblCellMar>
      </w:tblPr>
      <w:tblGrid>
        <w:gridCol w:w="721"/>
        <w:gridCol w:w="1094"/>
        <w:gridCol w:w="1446"/>
        <w:gridCol w:w="1887"/>
        <w:gridCol w:w="850"/>
        <w:gridCol w:w="1295"/>
        <w:gridCol w:w="2163"/>
      </w:tblGrid>
      <w:tr>
        <w:tblPrEx>
          <w:tblCellMar>
            <w:top w:w="0" w:type="dxa"/>
            <w:left w:w="108" w:type="dxa"/>
            <w:bottom w:w="0" w:type="dxa"/>
            <w:right w:w="108" w:type="dxa"/>
          </w:tblCellMar>
        </w:tblPrEx>
        <w:trPr>
          <w:trHeight w:val="2496"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姓名</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在公司中的职务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本项目中担任的岗位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从业年限</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职称或执业资格</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服务案例（包括合同金额、业主单位名称、建设范围）</w:t>
            </w:r>
          </w:p>
        </w:tc>
      </w:tr>
      <w:tr>
        <w:tblPrEx>
          <w:tblCellMar>
            <w:top w:w="0" w:type="dxa"/>
            <w:left w:w="108" w:type="dxa"/>
            <w:bottom w:w="0" w:type="dxa"/>
            <w:right w:w="108" w:type="dxa"/>
          </w:tblCellMar>
        </w:tblPrEx>
        <w:trPr>
          <w:trHeight w:val="62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2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2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624"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r>
    </w:tbl>
    <w:p/>
    <w:p>
      <w:pPr>
        <w:tabs>
          <w:tab w:val="left" w:pos="981"/>
        </w:tabs>
        <w:autoSpaceDE w:val="0"/>
        <w:autoSpaceDN w:val="0"/>
        <w:jc w:val="right"/>
        <w:rPr>
          <w:rFonts w:ascii="宋体" w:hAnsi="宋体" w:eastAsia="宋体" w:cs="宋体"/>
          <w:color w:val="000000" w:themeColor="text1"/>
          <w:sz w:val="24"/>
          <w:szCs w:val="28"/>
          <w14:textFill>
            <w14:solidFill>
              <w14:schemeClr w14:val="tx1"/>
            </w14:solidFill>
          </w14:textFill>
        </w:rPr>
      </w:pPr>
    </w:p>
    <w:p/>
    <w:p/>
    <w:p>
      <w:pPr>
        <w:rPr>
          <w:rFonts w:ascii="宋体" w:hAnsi="宋体" w:eastAsia="宋体" w:cs="宋体"/>
          <w:bCs/>
          <w:color w:val="000000"/>
          <w:sz w:val="24"/>
          <w:szCs w:val="24"/>
        </w:rPr>
      </w:pPr>
      <w:r>
        <w:rPr>
          <w:rFonts w:hint="eastAsia" w:ascii="宋体" w:hAnsi="宋体" w:eastAsia="宋体" w:cs="宋体"/>
          <w:bCs/>
          <w:color w:val="000000"/>
          <w:sz w:val="24"/>
          <w:szCs w:val="24"/>
        </w:rPr>
        <w:br w:type="page"/>
      </w:r>
    </w:p>
    <w:p>
      <w:pPr>
        <w:tabs>
          <w:tab w:val="left" w:pos="981"/>
        </w:tabs>
        <w:autoSpaceDE w:val="0"/>
        <w:autoSpaceDN w:val="0"/>
        <w:outlineLvl w:val="1"/>
        <w:rPr>
          <w:rFonts w:ascii="宋体" w:hAnsi="宋体" w:eastAsia="宋体" w:cs="宋体"/>
          <w:bCs/>
          <w:color w:val="000000"/>
          <w:sz w:val="24"/>
          <w:szCs w:val="24"/>
        </w:rPr>
      </w:pPr>
      <w:bookmarkStart w:id="54" w:name="_Toc14513"/>
      <w:r>
        <w:rPr>
          <w:rFonts w:hint="eastAsia" w:ascii="宋体" w:hAnsi="宋体" w:eastAsia="宋体" w:cs="宋体"/>
          <w:bCs/>
          <w:color w:val="000000"/>
          <w:sz w:val="24"/>
          <w:szCs w:val="24"/>
        </w:rPr>
        <w:t>附件八：其他材料</w:t>
      </w:r>
      <w:bookmarkEnd w:id="54"/>
    </w:p>
    <w:p>
      <w:pPr>
        <w:tabs>
          <w:tab w:val="left" w:pos="981"/>
        </w:tabs>
        <w:autoSpaceDE w:val="0"/>
        <w:autoSpaceDN w:val="0"/>
        <w:jc w:val="left"/>
        <w:rPr>
          <w:rFonts w:ascii="宋体" w:hAnsi="宋体" w:eastAsia="宋体" w:cs="宋体"/>
          <w:color w:val="000000" w:themeColor="text1"/>
          <w:sz w:val="24"/>
          <w:szCs w:val="28"/>
          <w14:textFill>
            <w14:solidFill>
              <w14:schemeClr w14:val="tx1"/>
            </w14:solidFill>
          </w14:textFill>
        </w:rPr>
      </w:pPr>
    </w:p>
    <w:p>
      <w:pPr>
        <w:tabs>
          <w:tab w:val="left" w:pos="981"/>
        </w:tabs>
        <w:autoSpaceDE w:val="0"/>
        <w:autoSpaceDN w:val="0"/>
        <w:jc w:val="left"/>
        <w:rPr>
          <w:rFonts w:ascii="宋体" w:hAnsi="宋体" w:eastAsia="宋体" w:cs="宋体"/>
          <w:color w:val="000000" w:themeColor="text1"/>
          <w:sz w:val="24"/>
          <w:szCs w:val="28"/>
          <w14:textFill>
            <w14:solidFill>
              <w14:schemeClr w14:val="tx1"/>
            </w14:solidFill>
          </w14:textFill>
        </w:rPr>
      </w:pPr>
    </w:p>
    <w:sectPr>
      <w:headerReference r:id="rId3" w:type="default"/>
      <w:footerReference r:id="rId4" w:type="default"/>
      <w:pgSz w:w="11906" w:h="16838"/>
      <w:pgMar w:top="1417" w:right="1249"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55427444"/>
    </w:sdtPr>
    <w:sdtEndPr>
      <w:rPr>
        <w:sz w:val="18"/>
        <w:szCs w:val="18"/>
      </w:rPr>
    </w:sdtEndPr>
    <w:sdtContent>
      <w:p>
        <w:pPr>
          <w:ind w:firstLine="180" w:firstLineChars="100"/>
          <w:rPr>
            <w:rFonts w:ascii="华文中宋" w:hAnsi="华文中宋" w:eastAsia="华文中宋" w:cs="华文中宋"/>
            <w:sz w:val="16"/>
            <w:szCs w:val="16"/>
          </w:rPr>
        </w:pPr>
      </w:p>
      <w:p>
        <w:pPr>
          <w:pStyle w:val="18"/>
          <w:ind w:left="357" w:leftChars="170"/>
          <w:rPr>
            <w:rFonts w:asciiTheme="minorEastAsia" w:hAnsiTheme="minorEastAsia"/>
          </w:rPr>
        </w:pPr>
        <w:r>
          <w:rPr>
            <w:rFonts w:asciiTheme="minorEastAsia" w:hAnsiTheme="minor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-107315</wp:posOffset>
                  </wp:positionV>
                  <wp:extent cx="5429250" cy="25400"/>
                  <wp:effectExtent l="0" t="4445" r="1143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29250" cy="254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8.45pt;height:2pt;width:427.5pt;mso-position-horizontal:center;mso-position-horizontal-relative:margin;z-index:251659264;mso-width-relative:page;mso-height-relative:page;" filled="f" stroked="t" coordsize="21600,21600" o:gfxdata="UEsDBAoAAAAAAIdO4kAAAAAAAAAAAAAAAAAEAAAAZHJzL1BLAwQUAAAACACHTuJAJGuq+dYAAAAI&#10;AQAADwAAAGRycy9kb3ducmV2LnhtbE2PvU7DQBCEeyTe4bRINFFytlGixPE5BeCOhgCi3fg2toVv&#10;z/FdfuDp2VRQ7sxo9ptic3G9OtEYOs8G0lkCirj2tuPGwPtbNV2CChHZYu+ZDHxTgE15e1Ngbv2Z&#10;X+m0jY2SEg45GmhjHHKtQ92SwzDzA7F4ez86jHKOjbYjnqXc9TpLkoV22LF8aHGgx5bqr+3RGQjV&#10;Bx2qn0k9ST4fGk/Z4enlGY25v0uTNahIl/gXhiu+oEMpTDt/ZBtUb0CGRAPTdLECJfZyPhdld1Wy&#10;Feiy0P8HlL9QSwMEFAAAAAgAh07iQLsuiV3nAQAArgMAAA4AAABkcnMvZTJvRG9jLnhtbK1TS44T&#10;MRDdI3EHy3vSndYEMa10ZpFo2AwQaYYDOG532sJ2WS4nnVyCCyCxgxVL9tyG4RiUnQ/MsJkFvbBc&#10;v+d6r6qnVztr2FYF1OAaPh6VnCknodVu3fD3d9cvXnGGUbhWGHCq4XuF/Gr2/Nl08LWqoAfTqsAI&#10;xGE9+Ib3Mfq6KFD2ygocgVeOgh0EKyKZYV20QQyEbk1RleXLYoDQ+gBSIZJ3cQjyI2J4CiB0nZZq&#10;AXJjlYsH1KCMiEQJe+2Rz3K3XadkfNd1qCIzDSemMZ/0CN1X6SxmU1Gvg/C9lscWxFNaeMTJCu3o&#10;0TPUQkTBNkH/A2W1DIDQxZEEWxyIZEWIxbh8pM1tL7zKXEhq9GfR8f/ByrfbZWC6pU3gzAlLA7//&#10;9P3nxy+/fnym8/7bVzZOIg0ea8qdu2VINOXO3fobkB+QOZj3wq1VbvZu7wkhVxQPSpKBnp5aDW+g&#10;pRyxiZAV23XBJkjSgu3yYPbnwahdZJKck4vqsprQzCTFqslFmQdXiPpU7APG1wosS5eGG+2SbqIW&#10;2xuM1D6lnlKS28G1NibP3jg2NPxyUk1yAYLRbQqmNAzr1dwEthVpe/KXtCCwB2kBNq49+I2j8Inr&#10;QbUVtPtlSOHkpzFmgOPKpT35285Zf3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a6r51gAA&#10;AAgBAAAPAAAAAAAAAAEAIAAAACIAAABkcnMvZG93bnJldi54bWxQSwECFAAUAAAACACHTuJAuy6J&#10;XecBAACuAwAADgAAAAAAAAABACAAAAAl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rPr>
          <w:t>公司名称：连云港市文化旅游发展集团有限公司</w:t>
        </w:r>
        <w:r>
          <w:rPr>
            <w:rFonts w:asciiTheme="minorEastAsia" w:hAnsiTheme="minorEastAsia"/>
          </w:rPr>
          <w:t xml:space="preserve">                                                              </w:t>
        </w:r>
        <w:r>
          <w:rPr>
            <w:rFonts w:hint="eastAsia" w:asciiTheme="minorEastAsia" w:hAnsiTheme="minorEastAsia"/>
          </w:rPr>
          <w:t xml:space="preserve">第 </w:t>
        </w:r>
        <w:r>
          <w:rPr>
            <w:rFonts w:asciiTheme="minorEastAsia" w:hAnsiTheme="minorEastAsia"/>
          </w:rPr>
          <w:fldChar w:fldCharType="begin"/>
        </w:r>
        <w:r>
          <w:rPr>
            <w:rFonts w:asciiTheme="minorEastAsia" w:hAnsiTheme="minorEastAsia"/>
          </w:rPr>
          <w:instrText xml:space="preserve"> PAGE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hint="eastAsia" w:asciiTheme="minorEastAsia" w:hAnsiTheme="minorEastAsia"/>
          </w:rPr>
          <w:t xml:space="preserve"> 页 共 </w:t>
        </w:r>
        <w:r>
          <w:rPr>
            <w:rFonts w:asciiTheme="minorEastAsia" w:hAnsiTheme="minorEastAsia"/>
          </w:rPr>
          <w:fldChar w:fldCharType="begin"/>
        </w:r>
        <w:r>
          <w:rPr>
            <w:rFonts w:asciiTheme="minorEastAsia" w:hAnsiTheme="minorEastAsia"/>
          </w:rPr>
          <w:instrText xml:space="preserve"> NUMPAGES </w:instrText>
        </w:r>
        <w:r>
          <w:rPr>
            <w:rFonts w:asciiTheme="minorEastAsia" w:hAnsiTheme="minorEastAsia"/>
          </w:rPr>
          <w:fldChar w:fldCharType="separate"/>
        </w:r>
        <w:r>
          <w:rPr>
            <w:rFonts w:asciiTheme="minorEastAsia" w:hAnsiTheme="minorEastAsia"/>
          </w:rPr>
          <w:t>41</w:t>
        </w:r>
        <w:r>
          <w:rPr>
            <w:rFonts w:asciiTheme="minorEastAsia" w:hAnsiTheme="minorEastAsia"/>
          </w:rPr>
          <w:fldChar w:fldCharType="end"/>
        </w:r>
        <w:r>
          <w:rPr>
            <w:rFonts w:hint="eastAsia" w:asciiTheme="minorEastAsia" w:hAnsiTheme="minorEastAsia"/>
          </w:rPr>
          <w:t xml:space="preserve"> 页</w:t>
        </w:r>
        <w:r>
          <w:rPr>
            <w:rFonts w:asciiTheme="minorEastAsia" w:hAnsiTheme="minorEastAsia"/>
          </w:rPr>
          <w:t xml:space="preserve"> </w:t>
        </w:r>
        <w:r>
          <w:rPr>
            <w:rFonts w:hint="eastAsia" w:asciiTheme="minorEastAsia" w:hAnsiTheme="minorEastAsia"/>
          </w:rPr>
          <w:t xml:space="preserve">                                                                     </w:t>
        </w:r>
      </w:p>
      <w:p>
        <w:pPr>
          <w:pStyle w:val="18"/>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540" w:firstLineChars="300"/>
      <w:jc w:val="left"/>
    </w:pPr>
    <w:r>
      <w:rPr>
        <w:rFonts w:hint="eastAsia"/>
      </w:rPr>
      <w:t>连云港市文化旅游发展集团有限公司OA协同办公平台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00804BCC"/>
    <w:multiLevelType w:val="multilevel"/>
    <w:tmpl w:val="00804BCC"/>
    <w:lvl w:ilvl="0" w:tentative="0">
      <w:start w:val="1"/>
      <w:numFmt w:val="decimal"/>
      <w:pStyle w:val="71"/>
      <w:lvlText w:val="%1."/>
      <w:lvlJc w:val="left"/>
      <w:pPr>
        <w:ind w:left="764" w:hanging="420"/>
      </w:pPr>
    </w:lvl>
    <w:lvl w:ilvl="1" w:tentative="0">
      <w:start w:val="1"/>
      <w:numFmt w:val="lowerLetter"/>
      <w:lvlText w:val="%2)"/>
      <w:lvlJc w:val="left"/>
      <w:pPr>
        <w:ind w:left="1184" w:hanging="420"/>
      </w:pPr>
    </w:lvl>
    <w:lvl w:ilvl="2" w:tentative="0">
      <w:start w:val="1"/>
      <w:numFmt w:val="lowerRoman"/>
      <w:lvlText w:val="%3."/>
      <w:lvlJc w:val="right"/>
      <w:pPr>
        <w:ind w:left="1604" w:hanging="420"/>
      </w:pPr>
    </w:lvl>
    <w:lvl w:ilvl="3" w:tentative="0">
      <w:start w:val="1"/>
      <w:numFmt w:val="decimal"/>
      <w:lvlText w:val="%4."/>
      <w:lvlJc w:val="left"/>
      <w:pPr>
        <w:ind w:left="2024" w:hanging="420"/>
      </w:pPr>
    </w:lvl>
    <w:lvl w:ilvl="4" w:tentative="0">
      <w:start w:val="1"/>
      <w:numFmt w:val="lowerLetter"/>
      <w:lvlText w:val="%5)"/>
      <w:lvlJc w:val="left"/>
      <w:pPr>
        <w:ind w:left="2444" w:hanging="420"/>
      </w:pPr>
    </w:lvl>
    <w:lvl w:ilvl="5" w:tentative="0">
      <w:start w:val="1"/>
      <w:numFmt w:val="lowerRoman"/>
      <w:lvlText w:val="%6."/>
      <w:lvlJc w:val="right"/>
      <w:pPr>
        <w:ind w:left="2864" w:hanging="420"/>
      </w:pPr>
    </w:lvl>
    <w:lvl w:ilvl="6" w:tentative="0">
      <w:start w:val="1"/>
      <w:numFmt w:val="decimal"/>
      <w:lvlText w:val="%7."/>
      <w:lvlJc w:val="left"/>
      <w:pPr>
        <w:ind w:left="3284" w:hanging="420"/>
      </w:pPr>
    </w:lvl>
    <w:lvl w:ilvl="7" w:tentative="0">
      <w:start w:val="1"/>
      <w:numFmt w:val="lowerLetter"/>
      <w:lvlText w:val="%8)"/>
      <w:lvlJc w:val="left"/>
      <w:pPr>
        <w:ind w:left="3704" w:hanging="420"/>
      </w:pPr>
    </w:lvl>
    <w:lvl w:ilvl="8" w:tentative="0">
      <w:start w:val="1"/>
      <w:numFmt w:val="lowerRoman"/>
      <w:lvlText w:val="%9."/>
      <w:lvlJc w:val="right"/>
      <w:pPr>
        <w:ind w:left="4124" w:hanging="420"/>
      </w:pPr>
    </w:lvl>
  </w:abstractNum>
  <w:abstractNum w:abstractNumId="2">
    <w:nsid w:val="00DC0853"/>
    <w:multiLevelType w:val="singleLevel"/>
    <w:tmpl w:val="00DC0853"/>
    <w:lvl w:ilvl="0" w:tentative="0">
      <w:start w:val="4"/>
      <w:numFmt w:val="upperLetter"/>
      <w:suff w:val="nothing"/>
      <w:lvlText w:val="%1、"/>
      <w:lvlJc w:val="left"/>
    </w:lvl>
  </w:abstractNum>
  <w:abstractNum w:abstractNumId="3">
    <w:nsid w:val="124F1F7E"/>
    <w:multiLevelType w:val="multilevel"/>
    <w:tmpl w:val="124F1F7E"/>
    <w:lvl w:ilvl="0" w:tentative="0">
      <w:start w:val="1"/>
      <w:numFmt w:val="decimal"/>
      <w:lvlText w:val="%1)"/>
      <w:lvlJc w:val="left"/>
      <w:pPr>
        <w:ind w:left="900" w:hanging="420"/>
      </w:pPr>
    </w:lvl>
    <w:lvl w:ilvl="1" w:tentative="0">
      <w:start w:val="1"/>
      <w:numFmt w:val="upperLetter"/>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3AB49CA"/>
    <w:multiLevelType w:val="multilevel"/>
    <w:tmpl w:val="13AB49CA"/>
    <w:lvl w:ilvl="0" w:tentative="0">
      <w:start w:val="1"/>
      <w:numFmt w:val="chineseCountingThousand"/>
      <w:lvlText w:val="第%1部分 "/>
      <w:lvlJc w:val="left"/>
      <w:pPr>
        <w:ind w:left="420" w:hanging="42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86"/>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1F315322"/>
    <w:multiLevelType w:val="multilevel"/>
    <w:tmpl w:val="1F31532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B2D32D3"/>
    <w:multiLevelType w:val="multilevel"/>
    <w:tmpl w:val="4B2D32D3"/>
    <w:lvl w:ilvl="0" w:tentative="0">
      <w:start w:val="1"/>
      <w:numFmt w:val="chineseCountingThousand"/>
      <w:pStyle w:val="2"/>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
      <w:isLgl/>
      <w:lvlText w:val="%1.%2"/>
      <w:lvlJc w:val="left"/>
      <w:pPr>
        <w:ind w:left="704" w:hanging="420"/>
      </w:pPr>
      <w:rPr>
        <w:rFonts w:hint="eastAsia"/>
      </w:rPr>
    </w:lvl>
    <w:lvl w:ilvl="2" w:tentative="0">
      <w:start w:val="1"/>
      <w:numFmt w:val="decimal"/>
      <w:lvlRestart w:val="1"/>
      <w:pStyle w:val="4"/>
      <w:isLgl/>
      <w:lvlText w:val="%1.%2.%3"/>
      <w:lvlJc w:val="left"/>
      <w:pPr>
        <w:ind w:left="284" w:firstLine="283"/>
      </w:pPr>
      <w:rPr>
        <w:rFonts w:hint="eastAsia" w:ascii="宋体" w:hAnsi="宋体" w:eastAsia="宋体"/>
        <w:sz w:val="28"/>
      </w:rPr>
    </w:lvl>
    <w:lvl w:ilvl="3" w:tentative="0">
      <w:start w:val="1"/>
      <w:numFmt w:val="decimal"/>
      <w:pStyle w:val="5"/>
      <w:isLgl/>
      <w:lvlText w:val="%1.%2.%3.%4"/>
      <w:lvlJc w:val="left"/>
      <w:pPr>
        <w:ind w:left="988" w:hanging="420"/>
      </w:pPr>
      <w:rPr>
        <w:rFonts w:hint="eastAsia" w:ascii="宋体" w:hAnsi="宋体" w:eastAsia="宋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6"/>
      <w:isLgl/>
      <w:lvlText w:val="%1.%2.%3.%4.%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4B460470"/>
    <w:multiLevelType w:val="multilevel"/>
    <w:tmpl w:val="4B46047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53B5CB5"/>
    <w:multiLevelType w:val="multilevel"/>
    <w:tmpl w:val="653B5CB5"/>
    <w:lvl w:ilvl="0" w:tentative="0">
      <w:start w:val="1"/>
      <w:numFmt w:val="decimal"/>
      <w:pStyle w:val="57"/>
      <w:suff w:val="space"/>
      <w:lvlText w:val="第%1章"/>
      <w:lvlJc w:val="left"/>
      <w:pPr>
        <w:ind w:left="0" w:firstLine="0"/>
      </w:pPr>
    </w:lvl>
    <w:lvl w:ilvl="1" w:tentative="0">
      <w:start w:val="1"/>
      <w:numFmt w:val="decimal"/>
      <w:pStyle w:val="59"/>
      <w:suff w:val="space"/>
      <w:lvlText w:val="%1.%2"/>
      <w:lvlJc w:val="left"/>
      <w:pPr>
        <w:ind w:left="0" w:firstLine="0"/>
      </w:pPr>
      <w:rPr>
        <w:rFonts w:hint="default" w:ascii="Cambria" w:hAnsi="Cambria"/>
        <w:color w:val="auto"/>
      </w:rPr>
    </w:lvl>
    <w:lvl w:ilvl="2" w:tentative="0">
      <w:start w:val="1"/>
      <w:numFmt w:val="decimal"/>
      <w:pStyle w:val="61"/>
      <w:suff w:val="space"/>
      <w:lvlText w:val="%1.%2.%3"/>
      <w:lvlJc w:val="left"/>
      <w:pPr>
        <w:ind w:left="0" w:firstLine="0"/>
      </w:pPr>
      <w:rPr>
        <w:rFonts w:hint="default" w:ascii="Cambria" w:hAnsi="Cambria"/>
        <w:color w:val="auto"/>
      </w:rPr>
    </w:lvl>
    <w:lvl w:ilvl="3" w:tentative="0">
      <w:start w:val="1"/>
      <w:numFmt w:val="decimal"/>
      <w:pStyle w:val="62"/>
      <w:suff w:val="space"/>
      <w:lvlText w:val="%1.%2.%3.%4"/>
      <w:lvlJc w:val="left"/>
      <w:pPr>
        <w:ind w:left="0" w:firstLine="0"/>
      </w:pPr>
      <w:rPr>
        <w:rFonts w:hint="default" w:ascii="Cambria" w:hAnsi="Cambria"/>
      </w:rPr>
    </w:lvl>
    <w:lvl w:ilvl="4" w:tentative="0">
      <w:start w:val="1"/>
      <w:numFmt w:val="decimal"/>
      <w:pStyle w:val="63"/>
      <w:lvlText w:val="%1.%2.%3.%4.%5"/>
      <w:lvlJc w:val="left"/>
      <w:pPr>
        <w:ind w:left="1134" w:hanging="1134"/>
      </w:pPr>
      <w:rPr>
        <w:rFonts w:hint="default" w:cs="Times New Roman" w:asciiTheme="majorHAnsi" w:hAnsiTheme="majorHAnsi"/>
      </w:rPr>
    </w:lvl>
    <w:lvl w:ilvl="5" w:tentative="0">
      <w:start w:val="1"/>
      <w:numFmt w:val="decimal"/>
      <w:pStyle w:val="64"/>
      <w:lvlText w:val="%1.%2.%3.%4.%5.%6"/>
      <w:lvlJc w:val="left"/>
      <w:pPr>
        <w:ind w:left="3260" w:hanging="1134"/>
      </w:pPr>
      <w:rPr>
        <w:rFonts w:hint="default" w:ascii="Cambria" w:hAnsi="Cambria"/>
      </w:rPr>
    </w:lvl>
    <w:lvl w:ilvl="6" w:tentative="0">
      <w:start w:val="1"/>
      <w:numFmt w:val="decimal"/>
      <w:pStyle w:val="65"/>
      <w:lvlText w:val="%1.%2.%3.%4.%5.%6.%7"/>
      <w:lvlJc w:val="left"/>
      <w:pPr>
        <w:ind w:left="3827" w:hanging="1276"/>
      </w:pPr>
      <w:rPr>
        <w:rFonts w:hint="default" w:ascii="Cambria" w:hAnsi="Cambria"/>
      </w:r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6B9A0116"/>
    <w:multiLevelType w:val="singleLevel"/>
    <w:tmpl w:val="6B9A0116"/>
    <w:lvl w:ilvl="0" w:tentative="0">
      <w:start w:val="4"/>
      <w:numFmt w:val="upperLetter"/>
      <w:suff w:val="nothing"/>
      <w:lvlText w:val="%1、"/>
      <w:lvlJc w:val="left"/>
    </w:lvl>
  </w:abstractNum>
  <w:abstractNum w:abstractNumId="10">
    <w:nsid w:val="6EE52925"/>
    <w:multiLevelType w:val="singleLevel"/>
    <w:tmpl w:val="6EE52925"/>
    <w:lvl w:ilvl="0" w:tentative="0">
      <w:start w:val="3"/>
      <w:numFmt w:val="upperLetter"/>
      <w:suff w:val="nothing"/>
      <w:lvlText w:val="%1、"/>
      <w:lvlJc w:val="left"/>
    </w:lvl>
  </w:abstractNum>
  <w:abstractNum w:abstractNumId="11">
    <w:nsid w:val="6F427502"/>
    <w:multiLevelType w:val="multilevel"/>
    <w:tmpl w:val="6F427502"/>
    <w:lvl w:ilvl="0" w:tentative="0">
      <w:start w:val="1"/>
      <w:numFmt w:val="decimal"/>
      <w:suff w:val="nothing"/>
      <w:lvlText w:val="第%1章 "/>
      <w:lvlJc w:val="left"/>
      <w:pPr>
        <w:ind w:left="3828" w:hanging="567"/>
      </w:pPr>
      <w:rPr>
        <w:rFonts w:hint="default" w:ascii="Arial" w:hAnsi="Arial"/>
      </w:rPr>
    </w:lvl>
    <w:lvl w:ilvl="1" w:tentative="0">
      <w:start w:val="1"/>
      <w:numFmt w:val="decimal"/>
      <w:pStyle w:val="49"/>
      <w:suff w:val="nothing"/>
      <w:lvlText w:val="%1.%2."/>
      <w:lvlJc w:val="left"/>
      <w:pPr>
        <w:ind w:left="4112" w:hanging="1418"/>
      </w:pPr>
      <w:rPr>
        <w:rFonts w:hint="default" w:ascii="Arial" w:hAnsi="Arial"/>
        <w:sz w:val="32"/>
        <w:szCs w:val="32"/>
      </w:rPr>
    </w:lvl>
    <w:lvl w:ilvl="2" w:tentative="0">
      <w:start w:val="1"/>
      <w:numFmt w:val="decimal"/>
      <w:pStyle w:val="50"/>
      <w:suff w:val="nothing"/>
      <w:lvlText w:val="%1.%2.%3."/>
      <w:lvlJc w:val="left"/>
      <w:pPr>
        <w:ind w:left="4820" w:hanging="2268"/>
      </w:pPr>
      <w:rPr>
        <w:rFonts w:hint="default" w:ascii="Arial" w:hAnsi="Arial"/>
      </w:rPr>
    </w:lvl>
    <w:lvl w:ilvl="3" w:tentative="0">
      <w:start w:val="1"/>
      <w:numFmt w:val="decimal"/>
      <w:pStyle w:val="51"/>
      <w:suff w:val="nothing"/>
      <w:lvlText w:val="%1.%2.%3.%4."/>
      <w:lvlJc w:val="left"/>
      <w:pPr>
        <w:ind w:left="6096" w:hanging="3402"/>
      </w:pPr>
      <w:rPr>
        <w:rFonts w:hint="default" w:ascii="Arial" w:hAnsi="Arial"/>
      </w:rPr>
    </w:lvl>
    <w:lvl w:ilvl="4" w:tentative="0">
      <w:start w:val="1"/>
      <w:numFmt w:val="decimal"/>
      <w:pStyle w:val="52"/>
      <w:suff w:val="nothing"/>
      <w:lvlText w:val="%1.%2.%3.%4.%5."/>
      <w:lvlJc w:val="left"/>
      <w:pPr>
        <w:ind w:left="6947" w:hanging="4253"/>
      </w:pPr>
      <w:rPr>
        <w:rFonts w:hint="default" w:ascii="Arial" w:hAnsi="Arial"/>
      </w:rPr>
    </w:lvl>
    <w:lvl w:ilvl="5" w:tentative="0">
      <w:start w:val="1"/>
      <w:numFmt w:val="decimal"/>
      <w:pStyle w:val="53"/>
      <w:suff w:val="nothing"/>
      <w:lvlText w:val="%1.%2.%3.%4.%5.%6."/>
      <w:lvlJc w:val="left"/>
      <w:pPr>
        <w:ind w:left="7514" w:hanging="4820"/>
      </w:pPr>
      <w:rPr>
        <w:rFonts w:hint="default" w:ascii="Arial" w:hAnsi="Arial"/>
      </w:rPr>
    </w:lvl>
    <w:lvl w:ilvl="6" w:tentative="0">
      <w:start w:val="1"/>
      <w:numFmt w:val="decimal"/>
      <w:lvlText w:val="%1.%2.%3.%4.%5.%6.%7."/>
      <w:lvlJc w:val="left"/>
      <w:pPr>
        <w:tabs>
          <w:tab w:val="left" w:pos="3970"/>
        </w:tabs>
        <w:ind w:left="3970" w:hanging="1276"/>
      </w:pPr>
      <w:rPr>
        <w:rFonts w:hint="eastAsia"/>
      </w:rPr>
    </w:lvl>
    <w:lvl w:ilvl="7" w:tentative="0">
      <w:start w:val="1"/>
      <w:numFmt w:val="decimal"/>
      <w:lvlText w:val="%1.%2.%3.%4.%5.%6.%7.%8."/>
      <w:lvlJc w:val="left"/>
      <w:pPr>
        <w:tabs>
          <w:tab w:val="left" w:pos="4112"/>
        </w:tabs>
        <w:ind w:left="4112" w:hanging="1418"/>
      </w:pPr>
      <w:rPr>
        <w:rFonts w:hint="eastAsia"/>
      </w:rPr>
    </w:lvl>
    <w:lvl w:ilvl="8" w:tentative="0">
      <w:start w:val="1"/>
      <w:numFmt w:val="decimal"/>
      <w:lvlText w:val="%1.%2.%3.%4.%5.%6.%7.%8.%9."/>
      <w:lvlJc w:val="left"/>
      <w:pPr>
        <w:tabs>
          <w:tab w:val="left" w:pos="4253"/>
        </w:tabs>
        <w:ind w:left="4253" w:hanging="1559"/>
      </w:pPr>
      <w:rPr>
        <w:rFonts w:hint="eastAsia"/>
      </w:rPr>
    </w:lvl>
  </w:abstractNum>
  <w:num w:numId="1">
    <w:abstractNumId w:val="6"/>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3"/>
  </w:num>
  <w:num w:numId="9">
    <w:abstractNumId w:val="5"/>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hZjVmMGE2NjU4M2IzYTE5OThlYmY4YzJmYTc2MGIifQ=="/>
  </w:docVars>
  <w:rsids>
    <w:rsidRoot w:val="000B6A8E"/>
    <w:rsid w:val="0000149F"/>
    <w:rsid w:val="00001AB3"/>
    <w:rsid w:val="00001E5C"/>
    <w:rsid w:val="00001F55"/>
    <w:rsid w:val="000027DF"/>
    <w:rsid w:val="00003C8D"/>
    <w:rsid w:val="00004AA6"/>
    <w:rsid w:val="00004EE9"/>
    <w:rsid w:val="000057F5"/>
    <w:rsid w:val="00006396"/>
    <w:rsid w:val="00006CE2"/>
    <w:rsid w:val="00007726"/>
    <w:rsid w:val="00007A68"/>
    <w:rsid w:val="000105A5"/>
    <w:rsid w:val="00010718"/>
    <w:rsid w:val="00011491"/>
    <w:rsid w:val="000145A9"/>
    <w:rsid w:val="00017BF6"/>
    <w:rsid w:val="000200DA"/>
    <w:rsid w:val="000266E8"/>
    <w:rsid w:val="00034A10"/>
    <w:rsid w:val="00034C17"/>
    <w:rsid w:val="000354D5"/>
    <w:rsid w:val="00036539"/>
    <w:rsid w:val="00036A15"/>
    <w:rsid w:val="00036AF3"/>
    <w:rsid w:val="00037321"/>
    <w:rsid w:val="00041820"/>
    <w:rsid w:val="00041BE3"/>
    <w:rsid w:val="00042644"/>
    <w:rsid w:val="00042E18"/>
    <w:rsid w:val="00044AC7"/>
    <w:rsid w:val="00044BE4"/>
    <w:rsid w:val="00044D1A"/>
    <w:rsid w:val="00045B5D"/>
    <w:rsid w:val="00047CB2"/>
    <w:rsid w:val="000551D9"/>
    <w:rsid w:val="000577E5"/>
    <w:rsid w:val="000616DB"/>
    <w:rsid w:val="0006221A"/>
    <w:rsid w:val="000643CA"/>
    <w:rsid w:val="00064E85"/>
    <w:rsid w:val="0006519E"/>
    <w:rsid w:val="0006625D"/>
    <w:rsid w:val="0007007E"/>
    <w:rsid w:val="000701EC"/>
    <w:rsid w:val="000717AB"/>
    <w:rsid w:val="0007478B"/>
    <w:rsid w:val="00076D60"/>
    <w:rsid w:val="00076D81"/>
    <w:rsid w:val="00080479"/>
    <w:rsid w:val="000804EB"/>
    <w:rsid w:val="0008168D"/>
    <w:rsid w:val="00081711"/>
    <w:rsid w:val="00082176"/>
    <w:rsid w:val="000821F4"/>
    <w:rsid w:val="0008378B"/>
    <w:rsid w:val="000839C5"/>
    <w:rsid w:val="00086614"/>
    <w:rsid w:val="00086C90"/>
    <w:rsid w:val="00087573"/>
    <w:rsid w:val="0009539B"/>
    <w:rsid w:val="00096D55"/>
    <w:rsid w:val="000A1AF7"/>
    <w:rsid w:val="000A1AFB"/>
    <w:rsid w:val="000A2A3D"/>
    <w:rsid w:val="000A2A9C"/>
    <w:rsid w:val="000A2DE0"/>
    <w:rsid w:val="000A4569"/>
    <w:rsid w:val="000A56D7"/>
    <w:rsid w:val="000A7241"/>
    <w:rsid w:val="000B1833"/>
    <w:rsid w:val="000B4949"/>
    <w:rsid w:val="000B60B2"/>
    <w:rsid w:val="000B6A8E"/>
    <w:rsid w:val="000B70F5"/>
    <w:rsid w:val="000B7E77"/>
    <w:rsid w:val="000C0EA4"/>
    <w:rsid w:val="000C17F4"/>
    <w:rsid w:val="000C1905"/>
    <w:rsid w:val="000C229B"/>
    <w:rsid w:val="000C3F0D"/>
    <w:rsid w:val="000C3FA3"/>
    <w:rsid w:val="000C77C8"/>
    <w:rsid w:val="000D12E9"/>
    <w:rsid w:val="000D2C3A"/>
    <w:rsid w:val="000D36E2"/>
    <w:rsid w:val="000D508B"/>
    <w:rsid w:val="000D7011"/>
    <w:rsid w:val="000D7ACB"/>
    <w:rsid w:val="000E010B"/>
    <w:rsid w:val="000E0BE6"/>
    <w:rsid w:val="000E1163"/>
    <w:rsid w:val="000E240A"/>
    <w:rsid w:val="000E28B2"/>
    <w:rsid w:val="000E326F"/>
    <w:rsid w:val="000E3B64"/>
    <w:rsid w:val="000E6C85"/>
    <w:rsid w:val="000F00B1"/>
    <w:rsid w:val="000F02A0"/>
    <w:rsid w:val="000F0738"/>
    <w:rsid w:val="000F494D"/>
    <w:rsid w:val="000F5B46"/>
    <w:rsid w:val="001011EC"/>
    <w:rsid w:val="001014A5"/>
    <w:rsid w:val="00101651"/>
    <w:rsid w:val="001033D1"/>
    <w:rsid w:val="001042BE"/>
    <w:rsid w:val="001048A7"/>
    <w:rsid w:val="0010532E"/>
    <w:rsid w:val="001062A9"/>
    <w:rsid w:val="00106F38"/>
    <w:rsid w:val="001077D9"/>
    <w:rsid w:val="00107A30"/>
    <w:rsid w:val="00107BA6"/>
    <w:rsid w:val="00107C78"/>
    <w:rsid w:val="001101D3"/>
    <w:rsid w:val="0011190B"/>
    <w:rsid w:val="00111A77"/>
    <w:rsid w:val="0011329E"/>
    <w:rsid w:val="0011370E"/>
    <w:rsid w:val="001141C3"/>
    <w:rsid w:val="00116CE9"/>
    <w:rsid w:val="00124BFF"/>
    <w:rsid w:val="001303F4"/>
    <w:rsid w:val="001320EC"/>
    <w:rsid w:val="0013596E"/>
    <w:rsid w:val="00137770"/>
    <w:rsid w:val="00142A43"/>
    <w:rsid w:val="0015000A"/>
    <w:rsid w:val="001527F0"/>
    <w:rsid w:val="0015292B"/>
    <w:rsid w:val="00152C96"/>
    <w:rsid w:val="00153056"/>
    <w:rsid w:val="00153CC4"/>
    <w:rsid w:val="00154ADF"/>
    <w:rsid w:val="00155129"/>
    <w:rsid w:val="00155BCB"/>
    <w:rsid w:val="00156C99"/>
    <w:rsid w:val="001630C4"/>
    <w:rsid w:val="00164C46"/>
    <w:rsid w:val="001650BB"/>
    <w:rsid w:val="00166C28"/>
    <w:rsid w:val="00167073"/>
    <w:rsid w:val="00170A0F"/>
    <w:rsid w:val="00171545"/>
    <w:rsid w:val="00172D0C"/>
    <w:rsid w:val="00173B2B"/>
    <w:rsid w:val="00173F00"/>
    <w:rsid w:val="00175FE2"/>
    <w:rsid w:val="00177B96"/>
    <w:rsid w:val="001800A3"/>
    <w:rsid w:val="0018140A"/>
    <w:rsid w:val="00181B1F"/>
    <w:rsid w:val="0018332A"/>
    <w:rsid w:val="00183E98"/>
    <w:rsid w:val="0018636C"/>
    <w:rsid w:val="00193194"/>
    <w:rsid w:val="0019321F"/>
    <w:rsid w:val="00193E5B"/>
    <w:rsid w:val="00194B20"/>
    <w:rsid w:val="00194C93"/>
    <w:rsid w:val="001A2B15"/>
    <w:rsid w:val="001A2C39"/>
    <w:rsid w:val="001A338E"/>
    <w:rsid w:val="001A3B23"/>
    <w:rsid w:val="001A77F5"/>
    <w:rsid w:val="001B191C"/>
    <w:rsid w:val="001B1964"/>
    <w:rsid w:val="001B3802"/>
    <w:rsid w:val="001B41B3"/>
    <w:rsid w:val="001B49A7"/>
    <w:rsid w:val="001B5D9B"/>
    <w:rsid w:val="001C0C4B"/>
    <w:rsid w:val="001C0E73"/>
    <w:rsid w:val="001C10A7"/>
    <w:rsid w:val="001C1DEA"/>
    <w:rsid w:val="001C276D"/>
    <w:rsid w:val="001C324D"/>
    <w:rsid w:val="001C387D"/>
    <w:rsid w:val="001C6895"/>
    <w:rsid w:val="001C74E6"/>
    <w:rsid w:val="001D194E"/>
    <w:rsid w:val="001D1A95"/>
    <w:rsid w:val="001D32AE"/>
    <w:rsid w:val="001D3A2F"/>
    <w:rsid w:val="001D5AF5"/>
    <w:rsid w:val="001D6FE8"/>
    <w:rsid w:val="001D723C"/>
    <w:rsid w:val="001E0461"/>
    <w:rsid w:val="001E0F30"/>
    <w:rsid w:val="001E2E71"/>
    <w:rsid w:val="001E332D"/>
    <w:rsid w:val="001E360F"/>
    <w:rsid w:val="001E4E73"/>
    <w:rsid w:val="001E5A8A"/>
    <w:rsid w:val="001F010A"/>
    <w:rsid w:val="001F1CCC"/>
    <w:rsid w:val="001F2B28"/>
    <w:rsid w:val="001F3790"/>
    <w:rsid w:val="001F5BE0"/>
    <w:rsid w:val="001F7CFD"/>
    <w:rsid w:val="001F7DF2"/>
    <w:rsid w:val="00201D93"/>
    <w:rsid w:val="002030D7"/>
    <w:rsid w:val="002035E8"/>
    <w:rsid w:val="00205422"/>
    <w:rsid w:val="002058A8"/>
    <w:rsid w:val="002072E0"/>
    <w:rsid w:val="00207D58"/>
    <w:rsid w:val="0021068C"/>
    <w:rsid w:val="00211184"/>
    <w:rsid w:val="002123CC"/>
    <w:rsid w:val="0021465E"/>
    <w:rsid w:val="00220DFC"/>
    <w:rsid w:val="002221F9"/>
    <w:rsid w:val="0022275D"/>
    <w:rsid w:val="002253F4"/>
    <w:rsid w:val="00225823"/>
    <w:rsid w:val="00226B1C"/>
    <w:rsid w:val="00226C5E"/>
    <w:rsid w:val="00231199"/>
    <w:rsid w:val="00233879"/>
    <w:rsid w:val="00234323"/>
    <w:rsid w:val="00234AF4"/>
    <w:rsid w:val="00234DD6"/>
    <w:rsid w:val="00235942"/>
    <w:rsid w:val="00236D35"/>
    <w:rsid w:val="00245AFC"/>
    <w:rsid w:val="00245E69"/>
    <w:rsid w:val="00247A45"/>
    <w:rsid w:val="00250D9F"/>
    <w:rsid w:val="00251181"/>
    <w:rsid w:val="00251301"/>
    <w:rsid w:val="002513DA"/>
    <w:rsid w:val="002521EA"/>
    <w:rsid w:val="0025228F"/>
    <w:rsid w:val="00254CFB"/>
    <w:rsid w:val="00255B31"/>
    <w:rsid w:val="00256769"/>
    <w:rsid w:val="0026232C"/>
    <w:rsid w:val="00265239"/>
    <w:rsid w:val="00266973"/>
    <w:rsid w:val="002707B0"/>
    <w:rsid w:val="00271B4E"/>
    <w:rsid w:val="002733C2"/>
    <w:rsid w:val="00275377"/>
    <w:rsid w:val="00276C06"/>
    <w:rsid w:val="00280A7C"/>
    <w:rsid w:val="00282CBE"/>
    <w:rsid w:val="00282FF4"/>
    <w:rsid w:val="00283080"/>
    <w:rsid w:val="00284863"/>
    <w:rsid w:val="00284A59"/>
    <w:rsid w:val="00287403"/>
    <w:rsid w:val="00287519"/>
    <w:rsid w:val="00291192"/>
    <w:rsid w:val="0029310D"/>
    <w:rsid w:val="002949EF"/>
    <w:rsid w:val="00295186"/>
    <w:rsid w:val="00295D60"/>
    <w:rsid w:val="00296E02"/>
    <w:rsid w:val="002975C1"/>
    <w:rsid w:val="002A00B9"/>
    <w:rsid w:val="002A0172"/>
    <w:rsid w:val="002A09A6"/>
    <w:rsid w:val="002A0E29"/>
    <w:rsid w:val="002A1763"/>
    <w:rsid w:val="002A18D1"/>
    <w:rsid w:val="002A1B27"/>
    <w:rsid w:val="002A4204"/>
    <w:rsid w:val="002A544C"/>
    <w:rsid w:val="002A57E7"/>
    <w:rsid w:val="002A6B03"/>
    <w:rsid w:val="002A7994"/>
    <w:rsid w:val="002B0156"/>
    <w:rsid w:val="002B065F"/>
    <w:rsid w:val="002B2F5F"/>
    <w:rsid w:val="002B391D"/>
    <w:rsid w:val="002B5B50"/>
    <w:rsid w:val="002C0490"/>
    <w:rsid w:val="002C06CA"/>
    <w:rsid w:val="002C2C66"/>
    <w:rsid w:val="002C2D97"/>
    <w:rsid w:val="002C3B98"/>
    <w:rsid w:val="002C6F04"/>
    <w:rsid w:val="002D0AC5"/>
    <w:rsid w:val="002D28BD"/>
    <w:rsid w:val="002D2F4A"/>
    <w:rsid w:val="002D31C5"/>
    <w:rsid w:val="002D4022"/>
    <w:rsid w:val="002D6C3B"/>
    <w:rsid w:val="002D6DB9"/>
    <w:rsid w:val="002E30DA"/>
    <w:rsid w:val="002E71DC"/>
    <w:rsid w:val="002F0770"/>
    <w:rsid w:val="002F244C"/>
    <w:rsid w:val="002F76AD"/>
    <w:rsid w:val="00300451"/>
    <w:rsid w:val="0030270A"/>
    <w:rsid w:val="003039C0"/>
    <w:rsid w:val="00305BA6"/>
    <w:rsid w:val="00313512"/>
    <w:rsid w:val="003137B2"/>
    <w:rsid w:val="00315470"/>
    <w:rsid w:val="00320C52"/>
    <w:rsid w:val="00321ADD"/>
    <w:rsid w:val="00324014"/>
    <w:rsid w:val="00326852"/>
    <w:rsid w:val="00327EAD"/>
    <w:rsid w:val="00330D08"/>
    <w:rsid w:val="00332031"/>
    <w:rsid w:val="00334E9C"/>
    <w:rsid w:val="0033614E"/>
    <w:rsid w:val="003366E8"/>
    <w:rsid w:val="0033791C"/>
    <w:rsid w:val="00343047"/>
    <w:rsid w:val="003436C1"/>
    <w:rsid w:val="00345A26"/>
    <w:rsid w:val="00345FFD"/>
    <w:rsid w:val="0034664D"/>
    <w:rsid w:val="00346C60"/>
    <w:rsid w:val="0034711B"/>
    <w:rsid w:val="0035043D"/>
    <w:rsid w:val="00353289"/>
    <w:rsid w:val="0035487E"/>
    <w:rsid w:val="003625B7"/>
    <w:rsid w:val="00362772"/>
    <w:rsid w:val="00362901"/>
    <w:rsid w:val="00371FD7"/>
    <w:rsid w:val="00372FB9"/>
    <w:rsid w:val="00374129"/>
    <w:rsid w:val="003746DB"/>
    <w:rsid w:val="00374B39"/>
    <w:rsid w:val="00375DEB"/>
    <w:rsid w:val="00376B6B"/>
    <w:rsid w:val="00376EDC"/>
    <w:rsid w:val="00380537"/>
    <w:rsid w:val="003815D4"/>
    <w:rsid w:val="00382067"/>
    <w:rsid w:val="00383ABA"/>
    <w:rsid w:val="00385765"/>
    <w:rsid w:val="00385F64"/>
    <w:rsid w:val="003875FF"/>
    <w:rsid w:val="00391B96"/>
    <w:rsid w:val="00391D62"/>
    <w:rsid w:val="003931DF"/>
    <w:rsid w:val="0039659A"/>
    <w:rsid w:val="003A03E5"/>
    <w:rsid w:val="003A3B6D"/>
    <w:rsid w:val="003A5CC9"/>
    <w:rsid w:val="003A5CCA"/>
    <w:rsid w:val="003A608E"/>
    <w:rsid w:val="003B048F"/>
    <w:rsid w:val="003B3810"/>
    <w:rsid w:val="003B59C0"/>
    <w:rsid w:val="003B7971"/>
    <w:rsid w:val="003C0FAB"/>
    <w:rsid w:val="003C1D8A"/>
    <w:rsid w:val="003C3368"/>
    <w:rsid w:val="003C7EE7"/>
    <w:rsid w:val="003D315B"/>
    <w:rsid w:val="003D675B"/>
    <w:rsid w:val="003E0B6A"/>
    <w:rsid w:val="003E2D4A"/>
    <w:rsid w:val="003E4F15"/>
    <w:rsid w:val="003E5A16"/>
    <w:rsid w:val="003E72B4"/>
    <w:rsid w:val="003E7B0F"/>
    <w:rsid w:val="003F3D18"/>
    <w:rsid w:val="00400517"/>
    <w:rsid w:val="00403656"/>
    <w:rsid w:val="00406E9F"/>
    <w:rsid w:val="00406EDD"/>
    <w:rsid w:val="004149FF"/>
    <w:rsid w:val="00416D8E"/>
    <w:rsid w:val="00424E59"/>
    <w:rsid w:val="004309D9"/>
    <w:rsid w:val="00431F84"/>
    <w:rsid w:val="0043601C"/>
    <w:rsid w:val="00436C07"/>
    <w:rsid w:val="00436E72"/>
    <w:rsid w:val="004437FF"/>
    <w:rsid w:val="00443842"/>
    <w:rsid w:val="00445EEA"/>
    <w:rsid w:val="00446455"/>
    <w:rsid w:val="00447882"/>
    <w:rsid w:val="0045163E"/>
    <w:rsid w:val="00452BD3"/>
    <w:rsid w:val="00453814"/>
    <w:rsid w:val="0045663A"/>
    <w:rsid w:val="0045790C"/>
    <w:rsid w:val="004606BA"/>
    <w:rsid w:val="00461BCF"/>
    <w:rsid w:val="00463B47"/>
    <w:rsid w:val="00464A76"/>
    <w:rsid w:val="00467194"/>
    <w:rsid w:val="004700FC"/>
    <w:rsid w:val="00470538"/>
    <w:rsid w:val="00470EA4"/>
    <w:rsid w:val="004727B6"/>
    <w:rsid w:val="00473DD5"/>
    <w:rsid w:val="004742A8"/>
    <w:rsid w:val="004755B8"/>
    <w:rsid w:val="0047611B"/>
    <w:rsid w:val="0047762E"/>
    <w:rsid w:val="00481FFD"/>
    <w:rsid w:val="00482D16"/>
    <w:rsid w:val="00483059"/>
    <w:rsid w:val="004875F7"/>
    <w:rsid w:val="0048775D"/>
    <w:rsid w:val="00487FA8"/>
    <w:rsid w:val="00490177"/>
    <w:rsid w:val="00490891"/>
    <w:rsid w:val="00495A09"/>
    <w:rsid w:val="00495D02"/>
    <w:rsid w:val="00495DAC"/>
    <w:rsid w:val="00495EFF"/>
    <w:rsid w:val="00496094"/>
    <w:rsid w:val="00496D6B"/>
    <w:rsid w:val="004A197D"/>
    <w:rsid w:val="004A21EF"/>
    <w:rsid w:val="004A336B"/>
    <w:rsid w:val="004A35FF"/>
    <w:rsid w:val="004A6428"/>
    <w:rsid w:val="004B0E9B"/>
    <w:rsid w:val="004B42AA"/>
    <w:rsid w:val="004B4C09"/>
    <w:rsid w:val="004B53DE"/>
    <w:rsid w:val="004B7DF3"/>
    <w:rsid w:val="004C1B58"/>
    <w:rsid w:val="004C2E2D"/>
    <w:rsid w:val="004C5768"/>
    <w:rsid w:val="004C688B"/>
    <w:rsid w:val="004D29B0"/>
    <w:rsid w:val="004D3C26"/>
    <w:rsid w:val="004D7BB7"/>
    <w:rsid w:val="004E2EE2"/>
    <w:rsid w:val="004E5679"/>
    <w:rsid w:val="004E61F0"/>
    <w:rsid w:val="004F2C95"/>
    <w:rsid w:val="004F390C"/>
    <w:rsid w:val="004F3CE3"/>
    <w:rsid w:val="004F4E3C"/>
    <w:rsid w:val="004F5DDC"/>
    <w:rsid w:val="004F5F4E"/>
    <w:rsid w:val="004F6375"/>
    <w:rsid w:val="004F75AE"/>
    <w:rsid w:val="00500531"/>
    <w:rsid w:val="00500F49"/>
    <w:rsid w:val="005024FA"/>
    <w:rsid w:val="00502E57"/>
    <w:rsid w:val="0050417A"/>
    <w:rsid w:val="00506331"/>
    <w:rsid w:val="0052414D"/>
    <w:rsid w:val="0052442F"/>
    <w:rsid w:val="005247A3"/>
    <w:rsid w:val="00526BD3"/>
    <w:rsid w:val="00530FFE"/>
    <w:rsid w:val="0053162B"/>
    <w:rsid w:val="00531885"/>
    <w:rsid w:val="00531EEE"/>
    <w:rsid w:val="00532785"/>
    <w:rsid w:val="0053335B"/>
    <w:rsid w:val="00533508"/>
    <w:rsid w:val="00533ED4"/>
    <w:rsid w:val="0053443A"/>
    <w:rsid w:val="0053498B"/>
    <w:rsid w:val="005353AB"/>
    <w:rsid w:val="00535D17"/>
    <w:rsid w:val="00536915"/>
    <w:rsid w:val="005376A2"/>
    <w:rsid w:val="00541C14"/>
    <w:rsid w:val="00541F17"/>
    <w:rsid w:val="00542932"/>
    <w:rsid w:val="005434F5"/>
    <w:rsid w:val="0054462C"/>
    <w:rsid w:val="0054522E"/>
    <w:rsid w:val="005466E4"/>
    <w:rsid w:val="005510AB"/>
    <w:rsid w:val="00557459"/>
    <w:rsid w:val="00560DE5"/>
    <w:rsid w:val="005610D8"/>
    <w:rsid w:val="0056248B"/>
    <w:rsid w:val="00562527"/>
    <w:rsid w:val="00562DF9"/>
    <w:rsid w:val="00565D53"/>
    <w:rsid w:val="00565DA8"/>
    <w:rsid w:val="00566F87"/>
    <w:rsid w:val="00573808"/>
    <w:rsid w:val="00575FAD"/>
    <w:rsid w:val="0058019A"/>
    <w:rsid w:val="005841B2"/>
    <w:rsid w:val="005847A9"/>
    <w:rsid w:val="00585F72"/>
    <w:rsid w:val="00586C05"/>
    <w:rsid w:val="005933F0"/>
    <w:rsid w:val="0059401B"/>
    <w:rsid w:val="00595472"/>
    <w:rsid w:val="0059680E"/>
    <w:rsid w:val="005A0F99"/>
    <w:rsid w:val="005A5542"/>
    <w:rsid w:val="005A6051"/>
    <w:rsid w:val="005B00D4"/>
    <w:rsid w:val="005B1131"/>
    <w:rsid w:val="005B17AF"/>
    <w:rsid w:val="005B282F"/>
    <w:rsid w:val="005B4D28"/>
    <w:rsid w:val="005B69D1"/>
    <w:rsid w:val="005C04E1"/>
    <w:rsid w:val="005C13D3"/>
    <w:rsid w:val="005C2C68"/>
    <w:rsid w:val="005C3B45"/>
    <w:rsid w:val="005C499D"/>
    <w:rsid w:val="005C5082"/>
    <w:rsid w:val="005C6AA4"/>
    <w:rsid w:val="005C6E2E"/>
    <w:rsid w:val="005C7217"/>
    <w:rsid w:val="005C7483"/>
    <w:rsid w:val="005D1C65"/>
    <w:rsid w:val="005D3B9E"/>
    <w:rsid w:val="005D3E16"/>
    <w:rsid w:val="005D495E"/>
    <w:rsid w:val="005D50A9"/>
    <w:rsid w:val="005E01BC"/>
    <w:rsid w:val="005E08D2"/>
    <w:rsid w:val="005E1562"/>
    <w:rsid w:val="005E2038"/>
    <w:rsid w:val="005E2298"/>
    <w:rsid w:val="005E46EE"/>
    <w:rsid w:val="005E5727"/>
    <w:rsid w:val="005E673F"/>
    <w:rsid w:val="005E6AD6"/>
    <w:rsid w:val="005E6BD4"/>
    <w:rsid w:val="005E6BF4"/>
    <w:rsid w:val="005E6E6E"/>
    <w:rsid w:val="005F18EA"/>
    <w:rsid w:val="005F2103"/>
    <w:rsid w:val="005F326B"/>
    <w:rsid w:val="005F3D44"/>
    <w:rsid w:val="005F47BF"/>
    <w:rsid w:val="005F48BD"/>
    <w:rsid w:val="005F69F6"/>
    <w:rsid w:val="00600C75"/>
    <w:rsid w:val="00600D29"/>
    <w:rsid w:val="00602CB5"/>
    <w:rsid w:val="006039A3"/>
    <w:rsid w:val="006064A9"/>
    <w:rsid w:val="00610F90"/>
    <w:rsid w:val="00611A15"/>
    <w:rsid w:val="00612D99"/>
    <w:rsid w:val="006132F6"/>
    <w:rsid w:val="00613D61"/>
    <w:rsid w:val="00614DF5"/>
    <w:rsid w:val="00616952"/>
    <w:rsid w:val="006203AB"/>
    <w:rsid w:val="00620527"/>
    <w:rsid w:val="00620F5C"/>
    <w:rsid w:val="006232FD"/>
    <w:rsid w:val="00624BD7"/>
    <w:rsid w:val="00625404"/>
    <w:rsid w:val="00627BAC"/>
    <w:rsid w:val="006317B8"/>
    <w:rsid w:val="0063465D"/>
    <w:rsid w:val="0063552B"/>
    <w:rsid w:val="006403BB"/>
    <w:rsid w:val="0064375A"/>
    <w:rsid w:val="00646F59"/>
    <w:rsid w:val="00647513"/>
    <w:rsid w:val="00647DB0"/>
    <w:rsid w:val="00647E01"/>
    <w:rsid w:val="006525BA"/>
    <w:rsid w:val="00654369"/>
    <w:rsid w:val="0065459C"/>
    <w:rsid w:val="006567F7"/>
    <w:rsid w:val="00657887"/>
    <w:rsid w:val="0066041B"/>
    <w:rsid w:val="00661AFA"/>
    <w:rsid w:val="00665018"/>
    <w:rsid w:val="006661B4"/>
    <w:rsid w:val="00666C46"/>
    <w:rsid w:val="00670749"/>
    <w:rsid w:val="00671082"/>
    <w:rsid w:val="00671E1D"/>
    <w:rsid w:val="00673DC9"/>
    <w:rsid w:val="00675213"/>
    <w:rsid w:val="0067724A"/>
    <w:rsid w:val="006823FF"/>
    <w:rsid w:val="0068338F"/>
    <w:rsid w:val="006840D0"/>
    <w:rsid w:val="00687038"/>
    <w:rsid w:val="006908A6"/>
    <w:rsid w:val="00691255"/>
    <w:rsid w:val="00692488"/>
    <w:rsid w:val="00693A92"/>
    <w:rsid w:val="0069746A"/>
    <w:rsid w:val="00697815"/>
    <w:rsid w:val="006A1F3F"/>
    <w:rsid w:val="006A5AB4"/>
    <w:rsid w:val="006B0E96"/>
    <w:rsid w:val="006B1672"/>
    <w:rsid w:val="006B19C4"/>
    <w:rsid w:val="006B2821"/>
    <w:rsid w:val="006B2C2F"/>
    <w:rsid w:val="006B541A"/>
    <w:rsid w:val="006B5868"/>
    <w:rsid w:val="006B5F34"/>
    <w:rsid w:val="006B6492"/>
    <w:rsid w:val="006B7EC4"/>
    <w:rsid w:val="006C6800"/>
    <w:rsid w:val="006C760D"/>
    <w:rsid w:val="006D0B44"/>
    <w:rsid w:val="006D13A4"/>
    <w:rsid w:val="006D16B4"/>
    <w:rsid w:val="006D16EC"/>
    <w:rsid w:val="006D39F2"/>
    <w:rsid w:val="006D4810"/>
    <w:rsid w:val="006D5725"/>
    <w:rsid w:val="006D5E65"/>
    <w:rsid w:val="006D7969"/>
    <w:rsid w:val="006E3350"/>
    <w:rsid w:val="006F237C"/>
    <w:rsid w:val="006F24B5"/>
    <w:rsid w:val="006F2B54"/>
    <w:rsid w:val="006F366B"/>
    <w:rsid w:val="006F37D7"/>
    <w:rsid w:val="006F6230"/>
    <w:rsid w:val="006F6FB9"/>
    <w:rsid w:val="00702CDE"/>
    <w:rsid w:val="00702E48"/>
    <w:rsid w:val="007030C1"/>
    <w:rsid w:val="00704608"/>
    <w:rsid w:val="0070500F"/>
    <w:rsid w:val="00711699"/>
    <w:rsid w:val="00712E4C"/>
    <w:rsid w:val="007150F9"/>
    <w:rsid w:val="00717708"/>
    <w:rsid w:val="00720B3A"/>
    <w:rsid w:val="00721CC5"/>
    <w:rsid w:val="00721EBB"/>
    <w:rsid w:val="00725D2F"/>
    <w:rsid w:val="007264BD"/>
    <w:rsid w:val="007266A9"/>
    <w:rsid w:val="0072775C"/>
    <w:rsid w:val="00730049"/>
    <w:rsid w:val="00732924"/>
    <w:rsid w:val="00735539"/>
    <w:rsid w:val="00735A6F"/>
    <w:rsid w:val="0073705E"/>
    <w:rsid w:val="00737AAB"/>
    <w:rsid w:val="0074611F"/>
    <w:rsid w:val="00746DA6"/>
    <w:rsid w:val="0075099F"/>
    <w:rsid w:val="0075185A"/>
    <w:rsid w:val="00753358"/>
    <w:rsid w:val="00760586"/>
    <w:rsid w:val="0076066C"/>
    <w:rsid w:val="00760BFB"/>
    <w:rsid w:val="0076123A"/>
    <w:rsid w:val="007641F9"/>
    <w:rsid w:val="007643EB"/>
    <w:rsid w:val="00765382"/>
    <w:rsid w:val="00766A67"/>
    <w:rsid w:val="00766BE1"/>
    <w:rsid w:val="00767880"/>
    <w:rsid w:val="0077047B"/>
    <w:rsid w:val="007740AC"/>
    <w:rsid w:val="00775E59"/>
    <w:rsid w:val="00775EBF"/>
    <w:rsid w:val="0077660D"/>
    <w:rsid w:val="007818E1"/>
    <w:rsid w:val="007824D2"/>
    <w:rsid w:val="00783484"/>
    <w:rsid w:val="007850B2"/>
    <w:rsid w:val="00785DF3"/>
    <w:rsid w:val="00790691"/>
    <w:rsid w:val="0079143D"/>
    <w:rsid w:val="00791E9E"/>
    <w:rsid w:val="00792157"/>
    <w:rsid w:val="00794000"/>
    <w:rsid w:val="00795C65"/>
    <w:rsid w:val="00797E43"/>
    <w:rsid w:val="00797F63"/>
    <w:rsid w:val="007A2FA7"/>
    <w:rsid w:val="007A348E"/>
    <w:rsid w:val="007A44CE"/>
    <w:rsid w:val="007A5C01"/>
    <w:rsid w:val="007A5E87"/>
    <w:rsid w:val="007B064A"/>
    <w:rsid w:val="007B08E0"/>
    <w:rsid w:val="007B2BF1"/>
    <w:rsid w:val="007B371D"/>
    <w:rsid w:val="007B6966"/>
    <w:rsid w:val="007B73A2"/>
    <w:rsid w:val="007C2E16"/>
    <w:rsid w:val="007C2EB7"/>
    <w:rsid w:val="007C67A4"/>
    <w:rsid w:val="007C7B20"/>
    <w:rsid w:val="007C7C2D"/>
    <w:rsid w:val="007D13AD"/>
    <w:rsid w:val="007D190A"/>
    <w:rsid w:val="007D5879"/>
    <w:rsid w:val="007E078F"/>
    <w:rsid w:val="007E2398"/>
    <w:rsid w:val="007E4A01"/>
    <w:rsid w:val="007E676E"/>
    <w:rsid w:val="007E7D8E"/>
    <w:rsid w:val="007F00B7"/>
    <w:rsid w:val="007F076E"/>
    <w:rsid w:val="007F215B"/>
    <w:rsid w:val="007F3127"/>
    <w:rsid w:val="007F46C9"/>
    <w:rsid w:val="007F5F8C"/>
    <w:rsid w:val="007F7294"/>
    <w:rsid w:val="007F7FD5"/>
    <w:rsid w:val="00802EA6"/>
    <w:rsid w:val="008036D1"/>
    <w:rsid w:val="00804A42"/>
    <w:rsid w:val="008061A9"/>
    <w:rsid w:val="008068CA"/>
    <w:rsid w:val="008120D7"/>
    <w:rsid w:val="0081231E"/>
    <w:rsid w:val="0081331B"/>
    <w:rsid w:val="008149CD"/>
    <w:rsid w:val="00815356"/>
    <w:rsid w:val="00820622"/>
    <w:rsid w:val="00821B93"/>
    <w:rsid w:val="00822D99"/>
    <w:rsid w:val="00825792"/>
    <w:rsid w:val="008258E1"/>
    <w:rsid w:val="00825B40"/>
    <w:rsid w:val="008271AC"/>
    <w:rsid w:val="0082765D"/>
    <w:rsid w:val="008353EF"/>
    <w:rsid w:val="00836830"/>
    <w:rsid w:val="00836899"/>
    <w:rsid w:val="00840519"/>
    <w:rsid w:val="00843C18"/>
    <w:rsid w:val="00844B58"/>
    <w:rsid w:val="0084620E"/>
    <w:rsid w:val="00846706"/>
    <w:rsid w:val="00846CE3"/>
    <w:rsid w:val="00846D75"/>
    <w:rsid w:val="008508E1"/>
    <w:rsid w:val="00851FA3"/>
    <w:rsid w:val="008520B3"/>
    <w:rsid w:val="00854885"/>
    <w:rsid w:val="0085532A"/>
    <w:rsid w:val="008556EC"/>
    <w:rsid w:val="00856D73"/>
    <w:rsid w:val="00857190"/>
    <w:rsid w:val="00857561"/>
    <w:rsid w:val="00857E21"/>
    <w:rsid w:val="008610E4"/>
    <w:rsid w:val="008631AE"/>
    <w:rsid w:val="008634BE"/>
    <w:rsid w:val="00863F2F"/>
    <w:rsid w:val="008640DA"/>
    <w:rsid w:val="00865A34"/>
    <w:rsid w:val="008673EC"/>
    <w:rsid w:val="00871607"/>
    <w:rsid w:val="008732D5"/>
    <w:rsid w:val="0087346C"/>
    <w:rsid w:val="00875B1E"/>
    <w:rsid w:val="00876E14"/>
    <w:rsid w:val="008774E3"/>
    <w:rsid w:val="008827D1"/>
    <w:rsid w:val="008845BA"/>
    <w:rsid w:val="00884C81"/>
    <w:rsid w:val="00886759"/>
    <w:rsid w:val="00890151"/>
    <w:rsid w:val="00892BF9"/>
    <w:rsid w:val="00893150"/>
    <w:rsid w:val="008933FA"/>
    <w:rsid w:val="008936AE"/>
    <w:rsid w:val="00895A11"/>
    <w:rsid w:val="008975D9"/>
    <w:rsid w:val="00897FB1"/>
    <w:rsid w:val="008B1E08"/>
    <w:rsid w:val="008B1F2E"/>
    <w:rsid w:val="008B25E5"/>
    <w:rsid w:val="008B34D7"/>
    <w:rsid w:val="008B4508"/>
    <w:rsid w:val="008B480D"/>
    <w:rsid w:val="008B6015"/>
    <w:rsid w:val="008B7485"/>
    <w:rsid w:val="008C1B65"/>
    <w:rsid w:val="008C3696"/>
    <w:rsid w:val="008C436C"/>
    <w:rsid w:val="008C4DA6"/>
    <w:rsid w:val="008C5867"/>
    <w:rsid w:val="008D3910"/>
    <w:rsid w:val="008D4A64"/>
    <w:rsid w:val="008D6D43"/>
    <w:rsid w:val="008E176D"/>
    <w:rsid w:val="008E35EA"/>
    <w:rsid w:val="008E4F88"/>
    <w:rsid w:val="008E6433"/>
    <w:rsid w:val="008F006F"/>
    <w:rsid w:val="008F2B9D"/>
    <w:rsid w:val="008F4EF7"/>
    <w:rsid w:val="008F7E9C"/>
    <w:rsid w:val="008F7F62"/>
    <w:rsid w:val="00900431"/>
    <w:rsid w:val="00900C01"/>
    <w:rsid w:val="00901471"/>
    <w:rsid w:val="00903138"/>
    <w:rsid w:val="00904D5B"/>
    <w:rsid w:val="0090502F"/>
    <w:rsid w:val="0090559E"/>
    <w:rsid w:val="00905E42"/>
    <w:rsid w:val="00907FB5"/>
    <w:rsid w:val="00911533"/>
    <w:rsid w:val="00911721"/>
    <w:rsid w:val="00912421"/>
    <w:rsid w:val="009136C7"/>
    <w:rsid w:val="009179AE"/>
    <w:rsid w:val="00923A62"/>
    <w:rsid w:val="0092662F"/>
    <w:rsid w:val="00926D1F"/>
    <w:rsid w:val="00927B09"/>
    <w:rsid w:val="00931270"/>
    <w:rsid w:val="00932398"/>
    <w:rsid w:val="00934455"/>
    <w:rsid w:val="009350E2"/>
    <w:rsid w:val="00937885"/>
    <w:rsid w:val="00937EE9"/>
    <w:rsid w:val="00940E3F"/>
    <w:rsid w:val="009423C6"/>
    <w:rsid w:val="00943742"/>
    <w:rsid w:val="00943D0D"/>
    <w:rsid w:val="009445C7"/>
    <w:rsid w:val="00945884"/>
    <w:rsid w:val="0094694E"/>
    <w:rsid w:val="00946C69"/>
    <w:rsid w:val="00947AFF"/>
    <w:rsid w:val="009508DE"/>
    <w:rsid w:val="009511F9"/>
    <w:rsid w:val="009511FC"/>
    <w:rsid w:val="00952178"/>
    <w:rsid w:val="00952547"/>
    <w:rsid w:val="009546E8"/>
    <w:rsid w:val="00955967"/>
    <w:rsid w:val="00957ABA"/>
    <w:rsid w:val="00957BF1"/>
    <w:rsid w:val="00961EDB"/>
    <w:rsid w:val="00962481"/>
    <w:rsid w:val="00964117"/>
    <w:rsid w:val="00965B1D"/>
    <w:rsid w:val="00965CBF"/>
    <w:rsid w:val="0097392C"/>
    <w:rsid w:val="00973DE9"/>
    <w:rsid w:val="00974961"/>
    <w:rsid w:val="0097672C"/>
    <w:rsid w:val="00976809"/>
    <w:rsid w:val="00976B54"/>
    <w:rsid w:val="00981C49"/>
    <w:rsid w:val="00982C3E"/>
    <w:rsid w:val="00984955"/>
    <w:rsid w:val="0098706A"/>
    <w:rsid w:val="00987440"/>
    <w:rsid w:val="00993336"/>
    <w:rsid w:val="00993E12"/>
    <w:rsid w:val="00994FFB"/>
    <w:rsid w:val="00996548"/>
    <w:rsid w:val="0099707F"/>
    <w:rsid w:val="00997117"/>
    <w:rsid w:val="009A0718"/>
    <w:rsid w:val="009A1301"/>
    <w:rsid w:val="009A1649"/>
    <w:rsid w:val="009A2A5F"/>
    <w:rsid w:val="009A4252"/>
    <w:rsid w:val="009A6515"/>
    <w:rsid w:val="009B0F51"/>
    <w:rsid w:val="009B18B1"/>
    <w:rsid w:val="009B339F"/>
    <w:rsid w:val="009B5265"/>
    <w:rsid w:val="009B78B9"/>
    <w:rsid w:val="009C1C87"/>
    <w:rsid w:val="009C238D"/>
    <w:rsid w:val="009C30EC"/>
    <w:rsid w:val="009C48DF"/>
    <w:rsid w:val="009C6F24"/>
    <w:rsid w:val="009C7506"/>
    <w:rsid w:val="009D0E1D"/>
    <w:rsid w:val="009D175D"/>
    <w:rsid w:val="009D47A8"/>
    <w:rsid w:val="009D51E5"/>
    <w:rsid w:val="009D73A2"/>
    <w:rsid w:val="009D7525"/>
    <w:rsid w:val="009D7564"/>
    <w:rsid w:val="009D7885"/>
    <w:rsid w:val="009E041C"/>
    <w:rsid w:val="009E0902"/>
    <w:rsid w:val="009E1B93"/>
    <w:rsid w:val="009E52A6"/>
    <w:rsid w:val="009E5626"/>
    <w:rsid w:val="009E5FB8"/>
    <w:rsid w:val="009E730F"/>
    <w:rsid w:val="009F24CC"/>
    <w:rsid w:val="009F30F7"/>
    <w:rsid w:val="009F53FC"/>
    <w:rsid w:val="009F5A35"/>
    <w:rsid w:val="00A027AF"/>
    <w:rsid w:val="00A03FBE"/>
    <w:rsid w:val="00A0467B"/>
    <w:rsid w:val="00A07C0F"/>
    <w:rsid w:val="00A129AE"/>
    <w:rsid w:val="00A149C6"/>
    <w:rsid w:val="00A14C75"/>
    <w:rsid w:val="00A1593E"/>
    <w:rsid w:val="00A16351"/>
    <w:rsid w:val="00A16EF2"/>
    <w:rsid w:val="00A17E0D"/>
    <w:rsid w:val="00A2110A"/>
    <w:rsid w:val="00A21EDC"/>
    <w:rsid w:val="00A22B78"/>
    <w:rsid w:val="00A24FD6"/>
    <w:rsid w:val="00A27CC2"/>
    <w:rsid w:val="00A31893"/>
    <w:rsid w:val="00A318D8"/>
    <w:rsid w:val="00A3195B"/>
    <w:rsid w:val="00A32299"/>
    <w:rsid w:val="00A33EFE"/>
    <w:rsid w:val="00A3460D"/>
    <w:rsid w:val="00A3652F"/>
    <w:rsid w:val="00A403AA"/>
    <w:rsid w:val="00A40DEF"/>
    <w:rsid w:val="00A41288"/>
    <w:rsid w:val="00A429A0"/>
    <w:rsid w:val="00A42CE9"/>
    <w:rsid w:val="00A42DDF"/>
    <w:rsid w:val="00A42F2D"/>
    <w:rsid w:val="00A45896"/>
    <w:rsid w:val="00A45E61"/>
    <w:rsid w:val="00A47CA0"/>
    <w:rsid w:val="00A524F1"/>
    <w:rsid w:val="00A541CD"/>
    <w:rsid w:val="00A55198"/>
    <w:rsid w:val="00A575C9"/>
    <w:rsid w:val="00A60322"/>
    <w:rsid w:val="00A60D81"/>
    <w:rsid w:val="00A61BDF"/>
    <w:rsid w:val="00A62EB4"/>
    <w:rsid w:val="00A63B8F"/>
    <w:rsid w:val="00A63CB5"/>
    <w:rsid w:val="00A679C0"/>
    <w:rsid w:val="00A71EC6"/>
    <w:rsid w:val="00A71FB0"/>
    <w:rsid w:val="00A72C2C"/>
    <w:rsid w:val="00A73BCB"/>
    <w:rsid w:val="00A74104"/>
    <w:rsid w:val="00A766E8"/>
    <w:rsid w:val="00A82960"/>
    <w:rsid w:val="00A836DC"/>
    <w:rsid w:val="00A853B1"/>
    <w:rsid w:val="00A857F5"/>
    <w:rsid w:val="00A858B9"/>
    <w:rsid w:val="00A865EF"/>
    <w:rsid w:val="00A93221"/>
    <w:rsid w:val="00A9453D"/>
    <w:rsid w:val="00A9714F"/>
    <w:rsid w:val="00AA3280"/>
    <w:rsid w:val="00AA40D2"/>
    <w:rsid w:val="00AA495A"/>
    <w:rsid w:val="00AA52BC"/>
    <w:rsid w:val="00AA602B"/>
    <w:rsid w:val="00AA62D4"/>
    <w:rsid w:val="00AA7A6E"/>
    <w:rsid w:val="00AB0C9A"/>
    <w:rsid w:val="00AB345C"/>
    <w:rsid w:val="00AB5321"/>
    <w:rsid w:val="00AB5DD0"/>
    <w:rsid w:val="00AB71B7"/>
    <w:rsid w:val="00AB7A15"/>
    <w:rsid w:val="00AC0902"/>
    <w:rsid w:val="00AC4D69"/>
    <w:rsid w:val="00AC59AE"/>
    <w:rsid w:val="00AC7335"/>
    <w:rsid w:val="00AC76D7"/>
    <w:rsid w:val="00AD0173"/>
    <w:rsid w:val="00AD01C7"/>
    <w:rsid w:val="00AD0FBF"/>
    <w:rsid w:val="00AD168C"/>
    <w:rsid w:val="00AD603D"/>
    <w:rsid w:val="00AD6B96"/>
    <w:rsid w:val="00AE073A"/>
    <w:rsid w:val="00AE142A"/>
    <w:rsid w:val="00AE152A"/>
    <w:rsid w:val="00AE47E7"/>
    <w:rsid w:val="00AE58D8"/>
    <w:rsid w:val="00AE61A1"/>
    <w:rsid w:val="00AE7135"/>
    <w:rsid w:val="00AE766F"/>
    <w:rsid w:val="00AF0C6A"/>
    <w:rsid w:val="00AF0FD9"/>
    <w:rsid w:val="00AF193F"/>
    <w:rsid w:val="00AF19C7"/>
    <w:rsid w:val="00AF2222"/>
    <w:rsid w:val="00AF23C5"/>
    <w:rsid w:val="00AF2452"/>
    <w:rsid w:val="00AF2963"/>
    <w:rsid w:val="00AF37B6"/>
    <w:rsid w:val="00AF39D7"/>
    <w:rsid w:val="00AF5A99"/>
    <w:rsid w:val="00AF6A1D"/>
    <w:rsid w:val="00B002AF"/>
    <w:rsid w:val="00B00B4C"/>
    <w:rsid w:val="00B0107D"/>
    <w:rsid w:val="00B02B78"/>
    <w:rsid w:val="00B03AF2"/>
    <w:rsid w:val="00B04A02"/>
    <w:rsid w:val="00B05ED3"/>
    <w:rsid w:val="00B0709B"/>
    <w:rsid w:val="00B079A3"/>
    <w:rsid w:val="00B10C55"/>
    <w:rsid w:val="00B114A7"/>
    <w:rsid w:val="00B12DC2"/>
    <w:rsid w:val="00B13C16"/>
    <w:rsid w:val="00B159FC"/>
    <w:rsid w:val="00B17718"/>
    <w:rsid w:val="00B17F18"/>
    <w:rsid w:val="00B202F5"/>
    <w:rsid w:val="00B20347"/>
    <w:rsid w:val="00B2130A"/>
    <w:rsid w:val="00B22BFE"/>
    <w:rsid w:val="00B22D02"/>
    <w:rsid w:val="00B23C34"/>
    <w:rsid w:val="00B30204"/>
    <w:rsid w:val="00B30E25"/>
    <w:rsid w:val="00B315C3"/>
    <w:rsid w:val="00B32033"/>
    <w:rsid w:val="00B320B5"/>
    <w:rsid w:val="00B36A2F"/>
    <w:rsid w:val="00B37201"/>
    <w:rsid w:val="00B43393"/>
    <w:rsid w:val="00B44321"/>
    <w:rsid w:val="00B45B08"/>
    <w:rsid w:val="00B45CFE"/>
    <w:rsid w:val="00B50E01"/>
    <w:rsid w:val="00B53C66"/>
    <w:rsid w:val="00B53F58"/>
    <w:rsid w:val="00B560E4"/>
    <w:rsid w:val="00B5708C"/>
    <w:rsid w:val="00B60059"/>
    <w:rsid w:val="00B63E4B"/>
    <w:rsid w:val="00B646F7"/>
    <w:rsid w:val="00B64F29"/>
    <w:rsid w:val="00B6603A"/>
    <w:rsid w:val="00B70527"/>
    <w:rsid w:val="00B708B7"/>
    <w:rsid w:val="00B715E9"/>
    <w:rsid w:val="00B73F08"/>
    <w:rsid w:val="00B75B23"/>
    <w:rsid w:val="00B76586"/>
    <w:rsid w:val="00B77260"/>
    <w:rsid w:val="00B77B33"/>
    <w:rsid w:val="00B80953"/>
    <w:rsid w:val="00B80F5C"/>
    <w:rsid w:val="00B83236"/>
    <w:rsid w:val="00B844A7"/>
    <w:rsid w:val="00B854A8"/>
    <w:rsid w:val="00B862FB"/>
    <w:rsid w:val="00B90C2D"/>
    <w:rsid w:val="00B9120B"/>
    <w:rsid w:val="00B91EC6"/>
    <w:rsid w:val="00B9300F"/>
    <w:rsid w:val="00B93D46"/>
    <w:rsid w:val="00B96084"/>
    <w:rsid w:val="00BA47A4"/>
    <w:rsid w:val="00BA54E3"/>
    <w:rsid w:val="00BA5850"/>
    <w:rsid w:val="00BA65AC"/>
    <w:rsid w:val="00BA7C9B"/>
    <w:rsid w:val="00BB6703"/>
    <w:rsid w:val="00BB6847"/>
    <w:rsid w:val="00BB73E2"/>
    <w:rsid w:val="00BB79BD"/>
    <w:rsid w:val="00BB7A19"/>
    <w:rsid w:val="00BC03F7"/>
    <w:rsid w:val="00BC0DCC"/>
    <w:rsid w:val="00BC1BBF"/>
    <w:rsid w:val="00BC3D45"/>
    <w:rsid w:val="00BC3E29"/>
    <w:rsid w:val="00BC7937"/>
    <w:rsid w:val="00BD1BE6"/>
    <w:rsid w:val="00BD3FCA"/>
    <w:rsid w:val="00BD67FD"/>
    <w:rsid w:val="00BD77DD"/>
    <w:rsid w:val="00BE1299"/>
    <w:rsid w:val="00BE2C8A"/>
    <w:rsid w:val="00BE43BB"/>
    <w:rsid w:val="00BE5091"/>
    <w:rsid w:val="00BE510D"/>
    <w:rsid w:val="00BE6E10"/>
    <w:rsid w:val="00BF1024"/>
    <w:rsid w:val="00BF47AE"/>
    <w:rsid w:val="00C02AD0"/>
    <w:rsid w:val="00C02EA3"/>
    <w:rsid w:val="00C0314E"/>
    <w:rsid w:val="00C05B33"/>
    <w:rsid w:val="00C076E1"/>
    <w:rsid w:val="00C10076"/>
    <w:rsid w:val="00C13905"/>
    <w:rsid w:val="00C13AD8"/>
    <w:rsid w:val="00C158EE"/>
    <w:rsid w:val="00C16116"/>
    <w:rsid w:val="00C16E24"/>
    <w:rsid w:val="00C2102F"/>
    <w:rsid w:val="00C2376D"/>
    <w:rsid w:val="00C24C9C"/>
    <w:rsid w:val="00C25FBC"/>
    <w:rsid w:val="00C26D5C"/>
    <w:rsid w:val="00C32785"/>
    <w:rsid w:val="00C35B46"/>
    <w:rsid w:val="00C360F1"/>
    <w:rsid w:val="00C367FB"/>
    <w:rsid w:val="00C36CFB"/>
    <w:rsid w:val="00C37D42"/>
    <w:rsid w:val="00C37E83"/>
    <w:rsid w:val="00C4427C"/>
    <w:rsid w:val="00C51748"/>
    <w:rsid w:val="00C53260"/>
    <w:rsid w:val="00C553E9"/>
    <w:rsid w:val="00C564EA"/>
    <w:rsid w:val="00C63C25"/>
    <w:rsid w:val="00C658B4"/>
    <w:rsid w:val="00C71988"/>
    <w:rsid w:val="00C72CC1"/>
    <w:rsid w:val="00C743FF"/>
    <w:rsid w:val="00C768D5"/>
    <w:rsid w:val="00C80F2E"/>
    <w:rsid w:val="00C8322C"/>
    <w:rsid w:val="00C86D00"/>
    <w:rsid w:val="00C87447"/>
    <w:rsid w:val="00C90EE9"/>
    <w:rsid w:val="00C93058"/>
    <w:rsid w:val="00C94AE0"/>
    <w:rsid w:val="00C94F63"/>
    <w:rsid w:val="00C9746E"/>
    <w:rsid w:val="00CA2577"/>
    <w:rsid w:val="00CA37AE"/>
    <w:rsid w:val="00CA3F20"/>
    <w:rsid w:val="00CA57A6"/>
    <w:rsid w:val="00CA7240"/>
    <w:rsid w:val="00CA78CB"/>
    <w:rsid w:val="00CB0F6C"/>
    <w:rsid w:val="00CB167D"/>
    <w:rsid w:val="00CB32CF"/>
    <w:rsid w:val="00CB360B"/>
    <w:rsid w:val="00CB6DBE"/>
    <w:rsid w:val="00CC0859"/>
    <w:rsid w:val="00CC1051"/>
    <w:rsid w:val="00CC3073"/>
    <w:rsid w:val="00CC4CB1"/>
    <w:rsid w:val="00CC5607"/>
    <w:rsid w:val="00CC7A72"/>
    <w:rsid w:val="00CD15C3"/>
    <w:rsid w:val="00CD1E30"/>
    <w:rsid w:val="00CD2B07"/>
    <w:rsid w:val="00CE003D"/>
    <w:rsid w:val="00CE1A51"/>
    <w:rsid w:val="00CE2986"/>
    <w:rsid w:val="00CE4055"/>
    <w:rsid w:val="00CE6691"/>
    <w:rsid w:val="00CF291B"/>
    <w:rsid w:val="00CF56AA"/>
    <w:rsid w:val="00D00281"/>
    <w:rsid w:val="00D04C5C"/>
    <w:rsid w:val="00D05102"/>
    <w:rsid w:val="00D06CD8"/>
    <w:rsid w:val="00D114E5"/>
    <w:rsid w:val="00D14885"/>
    <w:rsid w:val="00D16D6F"/>
    <w:rsid w:val="00D172DF"/>
    <w:rsid w:val="00D20060"/>
    <w:rsid w:val="00D2322B"/>
    <w:rsid w:val="00D24021"/>
    <w:rsid w:val="00D30C0D"/>
    <w:rsid w:val="00D31BA0"/>
    <w:rsid w:val="00D32560"/>
    <w:rsid w:val="00D32A7A"/>
    <w:rsid w:val="00D33DE2"/>
    <w:rsid w:val="00D3596B"/>
    <w:rsid w:val="00D35EED"/>
    <w:rsid w:val="00D36B8A"/>
    <w:rsid w:val="00D37E49"/>
    <w:rsid w:val="00D41248"/>
    <w:rsid w:val="00D4197E"/>
    <w:rsid w:val="00D426BE"/>
    <w:rsid w:val="00D43CC8"/>
    <w:rsid w:val="00D464B7"/>
    <w:rsid w:val="00D47E72"/>
    <w:rsid w:val="00D509DD"/>
    <w:rsid w:val="00D517AE"/>
    <w:rsid w:val="00D5198C"/>
    <w:rsid w:val="00D51D57"/>
    <w:rsid w:val="00D534EF"/>
    <w:rsid w:val="00D54439"/>
    <w:rsid w:val="00D55061"/>
    <w:rsid w:val="00D555BC"/>
    <w:rsid w:val="00D570E4"/>
    <w:rsid w:val="00D576F1"/>
    <w:rsid w:val="00D60C47"/>
    <w:rsid w:val="00D60CFB"/>
    <w:rsid w:val="00D61961"/>
    <w:rsid w:val="00D61DA6"/>
    <w:rsid w:val="00D63FB7"/>
    <w:rsid w:val="00D64B60"/>
    <w:rsid w:val="00D658D2"/>
    <w:rsid w:val="00D65BBE"/>
    <w:rsid w:val="00D66EA7"/>
    <w:rsid w:val="00D66F66"/>
    <w:rsid w:val="00D702CB"/>
    <w:rsid w:val="00D70554"/>
    <w:rsid w:val="00D80F99"/>
    <w:rsid w:val="00D82D0A"/>
    <w:rsid w:val="00D83187"/>
    <w:rsid w:val="00D846A1"/>
    <w:rsid w:val="00D86215"/>
    <w:rsid w:val="00D919E6"/>
    <w:rsid w:val="00D919E7"/>
    <w:rsid w:val="00D91D6E"/>
    <w:rsid w:val="00D92569"/>
    <w:rsid w:val="00D95F8E"/>
    <w:rsid w:val="00D97CDA"/>
    <w:rsid w:val="00DA054C"/>
    <w:rsid w:val="00DA4AA2"/>
    <w:rsid w:val="00DA4C0A"/>
    <w:rsid w:val="00DA51CD"/>
    <w:rsid w:val="00DA5C46"/>
    <w:rsid w:val="00DA6442"/>
    <w:rsid w:val="00DB0FB7"/>
    <w:rsid w:val="00DB1106"/>
    <w:rsid w:val="00DB63DA"/>
    <w:rsid w:val="00DB771A"/>
    <w:rsid w:val="00DC05B1"/>
    <w:rsid w:val="00DC0622"/>
    <w:rsid w:val="00DC1D21"/>
    <w:rsid w:val="00DC279E"/>
    <w:rsid w:val="00DC4136"/>
    <w:rsid w:val="00DC7F54"/>
    <w:rsid w:val="00DD061A"/>
    <w:rsid w:val="00DD095B"/>
    <w:rsid w:val="00DD1353"/>
    <w:rsid w:val="00DD2D5E"/>
    <w:rsid w:val="00DE2579"/>
    <w:rsid w:val="00DE3BFA"/>
    <w:rsid w:val="00DE3CA4"/>
    <w:rsid w:val="00DE5C59"/>
    <w:rsid w:val="00DE6A3A"/>
    <w:rsid w:val="00DE7C9C"/>
    <w:rsid w:val="00DF1063"/>
    <w:rsid w:val="00DF2903"/>
    <w:rsid w:val="00DF4FA8"/>
    <w:rsid w:val="00DF6B25"/>
    <w:rsid w:val="00E000A2"/>
    <w:rsid w:val="00E02A33"/>
    <w:rsid w:val="00E030C3"/>
    <w:rsid w:val="00E03265"/>
    <w:rsid w:val="00E03938"/>
    <w:rsid w:val="00E0490C"/>
    <w:rsid w:val="00E04D01"/>
    <w:rsid w:val="00E04EEA"/>
    <w:rsid w:val="00E053E2"/>
    <w:rsid w:val="00E06850"/>
    <w:rsid w:val="00E0686B"/>
    <w:rsid w:val="00E06F1F"/>
    <w:rsid w:val="00E076F1"/>
    <w:rsid w:val="00E10937"/>
    <w:rsid w:val="00E109C0"/>
    <w:rsid w:val="00E11289"/>
    <w:rsid w:val="00E14A3C"/>
    <w:rsid w:val="00E1623D"/>
    <w:rsid w:val="00E17A02"/>
    <w:rsid w:val="00E20727"/>
    <w:rsid w:val="00E225F4"/>
    <w:rsid w:val="00E23274"/>
    <w:rsid w:val="00E233AE"/>
    <w:rsid w:val="00E255DB"/>
    <w:rsid w:val="00E270CA"/>
    <w:rsid w:val="00E318E0"/>
    <w:rsid w:val="00E31B67"/>
    <w:rsid w:val="00E33DCE"/>
    <w:rsid w:val="00E35674"/>
    <w:rsid w:val="00E35F52"/>
    <w:rsid w:val="00E36600"/>
    <w:rsid w:val="00E36842"/>
    <w:rsid w:val="00E40B1D"/>
    <w:rsid w:val="00E42830"/>
    <w:rsid w:val="00E42C10"/>
    <w:rsid w:val="00E42F45"/>
    <w:rsid w:val="00E42F8F"/>
    <w:rsid w:val="00E44F10"/>
    <w:rsid w:val="00E452A7"/>
    <w:rsid w:val="00E4540D"/>
    <w:rsid w:val="00E45FEC"/>
    <w:rsid w:val="00E47A2D"/>
    <w:rsid w:val="00E567C2"/>
    <w:rsid w:val="00E60074"/>
    <w:rsid w:val="00E6103F"/>
    <w:rsid w:val="00E62AA2"/>
    <w:rsid w:val="00E64F0B"/>
    <w:rsid w:val="00E65EDB"/>
    <w:rsid w:val="00E67C31"/>
    <w:rsid w:val="00E74C7F"/>
    <w:rsid w:val="00E758C1"/>
    <w:rsid w:val="00E8340D"/>
    <w:rsid w:val="00E836A0"/>
    <w:rsid w:val="00E83985"/>
    <w:rsid w:val="00E86739"/>
    <w:rsid w:val="00E8769A"/>
    <w:rsid w:val="00E87734"/>
    <w:rsid w:val="00E91650"/>
    <w:rsid w:val="00E925CE"/>
    <w:rsid w:val="00E9293D"/>
    <w:rsid w:val="00E9316A"/>
    <w:rsid w:val="00E96E03"/>
    <w:rsid w:val="00EA2038"/>
    <w:rsid w:val="00EA6ECE"/>
    <w:rsid w:val="00EB4915"/>
    <w:rsid w:val="00EB5D12"/>
    <w:rsid w:val="00EB6AA3"/>
    <w:rsid w:val="00EB7BBD"/>
    <w:rsid w:val="00EB7E23"/>
    <w:rsid w:val="00EC12D2"/>
    <w:rsid w:val="00EC149D"/>
    <w:rsid w:val="00EC245B"/>
    <w:rsid w:val="00EC2D48"/>
    <w:rsid w:val="00EC47B9"/>
    <w:rsid w:val="00EC56DD"/>
    <w:rsid w:val="00EC5B5A"/>
    <w:rsid w:val="00EC63B6"/>
    <w:rsid w:val="00EC68F0"/>
    <w:rsid w:val="00EC6C3B"/>
    <w:rsid w:val="00EC736E"/>
    <w:rsid w:val="00EC7CEF"/>
    <w:rsid w:val="00ED2B92"/>
    <w:rsid w:val="00ED3C63"/>
    <w:rsid w:val="00ED45AE"/>
    <w:rsid w:val="00EE1976"/>
    <w:rsid w:val="00EE3B5F"/>
    <w:rsid w:val="00EE59D7"/>
    <w:rsid w:val="00EF186D"/>
    <w:rsid w:val="00EF298B"/>
    <w:rsid w:val="00EF3EFD"/>
    <w:rsid w:val="00EF5654"/>
    <w:rsid w:val="00EF5AEC"/>
    <w:rsid w:val="00EF6980"/>
    <w:rsid w:val="00F00BCA"/>
    <w:rsid w:val="00F00C58"/>
    <w:rsid w:val="00F04331"/>
    <w:rsid w:val="00F072BC"/>
    <w:rsid w:val="00F076D0"/>
    <w:rsid w:val="00F11D2F"/>
    <w:rsid w:val="00F124CC"/>
    <w:rsid w:val="00F13F6C"/>
    <w:rsid w:val="00F15026"/>
    <w:rsid w:val="00F16862"/>
    <w:rsid w:val="00F2079D"/>
    <w:rsid w:val="00F207AC"/>
    <w:rsid w:val="00F20F22"/>
    <w:rsid w:val="00F254B3"/>
    <w:rsid w:val="00F25B34"/>
    <w:rsid w:val="00F27407"/>
    <w:rsid w:val="00F27AFC"/>
    <w:rsid w:val="00F31595"/>
    <w:rsid w:val="00F3217D"/>
    <w:rsid w:val="00F330D2"/>
    <w:rsid w:val="00F3360E"/>
    <w:rsid w:val="00F34625"/>
    <w:rsid w:val="00F3496F"/>
    <w:rsid w:val="00F3697B"/>
    <w:rsid w:val="00F37337"/>
    <w:rsid w:val="00F415DD"/>
    <w:rsid w:val="00F420A0"/>
    <w:rsid w:val="00F45E30"/>
    <w:rsid w:val="00F46317"/>
    <w:rsid w:val="00F46F6B"/>
    <w:rsid w:val="00F4716B"/>
    <w:rsid w:val="00F47427"/>
    <w:rsid w:val="00F50022"/>
    <w:rsid w:val="00F50382"/>
    <w:rsid w:val="00F50407"/>
    <w:rsid w:val="00F50AA3"/>
    <w:rsid w:val="00F5202B"/>
    <w:rsid w:val="00F530E0"/>
    <w:rsid w:val="00F5322B"/>
    <w:rsid w:val="00F5499B"/>
    <w:rsid w:val="00F62124"/>
    <w:rsid w:val="00F717DB"/>
    <w:rsid w:val="00F724C1"/>
    <w:rsid w:val="00F8013A"/>
    <w:rsid w:val="00F81BAD"/>
    <w:rsid w:val="00F81CF0"/>
    <w:rsid w:val="00F8280D"/>
    <w:rsid w:val="00F85928"/>
    <w:rsid w:val="00F8752D"/>
    <w:rsid w:val="00F92AC7"/>
    <w:rsid w:val="00F92C2C"/>
    <w:rsid w:val="00F9387D"/>
    <w:rsid w:val="00FA14CC"/>
    <w:rsid w:val="00FA163A"/>
    <w:rsid w:val="00FA1C33"/>
    <w:rsid w:val="00FA2008"/>
    <w:rsid w:val="00FA3624"/>
    <w:rsid w:val="00FA48E1"/>
    <w:rsid w:val="00FA576F"/>
    <w:rsid w:val="00FA654F"/>
    <w:rsid w:val="00FA6C75"/>
    <w:rsid w:val="00FA76FF"/>
    <w:rsid w:val="00FB0213"/>
    <w:rsid w:val="00FB0D4B"/>
    <w:rsid w:val="00FB176C"/>
    <w:rsid w:val="00FB385D"/>
    <w:rsid w:val="00FB3E25"/>
    <w:rsid w:val="00FB3E32"/>
    <w:rsid w:val="00FB4769"/>
    <w:rsid w:val="00FB4965"/>
    <w:rsid w:val="00FB67BA"/>
    <w:rsid w:val="00FB7C35"/>
    <w:rsid w:val="00FC0B5A"/>
    <w:rsid w:val="00FC12DD"/>
    <w:rsid w:val="00FC33CB"/>
    <w:rsid w:val="00FC4EBB"/>
    <w:rsid w:val="00FC502F"/>
    <w:rsid w:val="00FC6A19"/>
    <w:rsid w:val="00FD2B8F"/>
    <w:rsid w:val="00FD2EC3"/>
    <w:rsid w:val="00FD32CF"/>
    <w:rsid w:val="00FD44DF"/>
    <w:rsid w:val="00FD5C6E"/>
    <w:rsid w:val="00FD6D43"/>
    <w:rsid w:val="00FD6F23"/>
    <w:rsid w:val="00FE000E"/>
    <w:rsid w:val="00FE212E"/>
    <w:rsid w:val="00FE331A"/>
    <w:rsid w:val="00FE4224"/>
    <w:rsid w:val="00FE6F65"/>
    <w:rsid w:val="00FF03C5"/>
    <w:rsid w:val="00FF1270"/>
    <w:rsid w:val="00FF20AB"/>
    <w:rsid w:val="00FF3BFA"/>
    <w:rsid w:val="00FF6DD9"/>
    <w:rsid w:val="00FF7AD5"/>
    <w:rsid w:val="02000BD8"/>
    <w:rsid w:val="024E79BE"/>
    <w:rsid w:val="02A820C2"/>
    <w:rsid w:val="02F965B5"/>
    <w:rsid w:val="03571A9F"/>
    <w:rsid w:val="03D7688B"/>
    <w:rsid w:val="05B6632F"/>
    <w:rsid w:val="068E0BDC"/>
    <w:rsid w:val="06960B88"/>
    <w:rsid w:val="072F4F4B"/>
    <w:rsid w:val="077D42AB"/>
    <w:rsid w:val="08407B47"/>
    <w:rsid w:val="08B71750"/>
    <w:rsid w:val="097C40BF"/>
    <w:rsid w:val="09D5642F"/>
    <w:rsid w:val="0A7B71EE"/>
    <w:rsid w:val="0AA06B78"/>
    <w:rsid w:val="0AB15021"/>
    <w:rsid w:val="0B394C20"/>
    <w:rsid w:val="0B4D72AA"/>
    <w:rsid w:val="0D3B2D6A"/>
    <w:rsid w:val="0DCE38CC"/>
    <w:rsid w:val="0E8916E6"/>
    <w:rsid w:val="0EE67276"/>
    <w:rsid w:val="0F096081"/>
    <w:rsid w:val="0F5A6866"/>
    <w:rsid w:val="12706491"/>
    <w:rsid w:val="14190D86"/>
    <w:rsid w:val="14486FEA"/>
    <w:rsid w:val="147D0B2C"/>
    <w:rsid w:val="14E64DA0"/>
    <w:rsid w:val="14FF710C"/>
    <w:rsid w:val="15AE1730"/>
    <w:rsid w:val="166B0019"/>
    <w:rsid w:val="168E2E86"/>
    <w:rsid w:val="1723614E"/>
    <w:rsid w:val="184C23A5"/>
    <w:rsid w:val="1A5649A0"/>
    <w:rsid w:val="1B3157AB"/>
    <w:rsid w:val="1BF43F9E"/>
    <w:rsid w:val="1D936274"/>
    <w:rsid w:val="1DEB2AC7"/>
    <w:rsid w:val="1F332360"/>
    <w:rsid w:val="1F873D5B"/>
    <w:rsid w:val="1F88146A"/>
    <w:rsid w:val="23501A36"/>
    <w:rsid w:val="238A40DA"/>
    <w:rsid w:val="244F0167"/>
    <w:rsid w:val="24502F21"/>
    <w:rsid w:val="247E3C27"/>
    <w:rsid w:val="252C028A"/>
    <w:rsid w:val="253A0F98"/>
    <w:rsid w:val="27DE793D"/>
    <w:rsid w:val="28BF00FB"/>
    <w:rsid w:val="28D810FC"/>
    <w:rsid w:val="293729A5"/>
    <w:rsid w:val="2948283C"/>
    <w:rsid w:val="29A43C16"/>
    <w:rsid w:val="2A5D1D52"/>
    <w:rsid w:val="2AFA0681"/>
    <w:rsid w:val="2B7A1F0D"/>
    <w:rsid w:val="2B8F2CC9"/>
    <w:rsid w:val="2CA16DBA"/>
    <w:rsid w:val="2D10442B"/>
    <w:rsid w:val="2DA273EC"/>
    <w:rsid w:val="2F9838C6"/>
    <w:rsid w:val="306C40D0"/>
    <w:rsid w:val="308B10A0"/>
    <w:rsid w:val="30CF7F0D"/>
    <w:rsid w:val="32750A67"/>
    <w:rsid w:val="34065A59"/>
    <w:rsid w:val="34415014"/>
    <w:rsid w:val="3578301C"/>
    <w:rsid w:val="36EB4BE1"/>
    <w:rsid w:val="37C85E78"/>
    <w:rsid w:val="390D3F64"/>
    <w:rsid w:val="397E65FA"/>
    <w:rsid w:val="39CDC0B5"/>
    <w:rsid w:val="3A7D604E"/>
    <w:rsid w:val="3A8C2B6C"/>
    <w:rsid w:val="3A974C55"/>
    <w:rsid w:val="3B2C15E5"/>
    <w:rsid w:val="3BAE04A1"/>
    <w:rsid w:val="3DBE117D"/>
    <w:rsid w:val="3E4D215A"/>
    <w:rsid w:val="409F2120"/>
    <w:rsid w:val="418B77D4"/>
    <w:rsid w:val="42CE73EF"/>
    <w:rsid w:val="439C092E"/>
    <w:rsid w:val="44395FA7"/>
    <w:rsid w:val="4447093E"/>
    <w:rsid w:val="455D0F2C"/>
    <w:rsid w:val="456E4CAA"/>
    <w:rsid w:val="45745FAB"/>
    <w:rsid w:val="4599534F"/>
    <w:rsid w:val="459E3CE3"/>
    <w:rsid w:val="46FE4050"/>
    <w:rsid w:val="47044DA5"/>
    <w:rsid w:val="4A866BEF"/>
    <w:rsid w:val="4B635678"/>
    <w:rsid w:val="4E1772AC"/>
    <w:rsid w:val="4E233F93"/>
    <w:rsid w:val="4E5F188C"/>
    <w:rsid w:val="4E650E95"/>
    <w:rsid w:val="4E817BE8"/>
    <w:rsid w:val="4EB8737E"/>
    <w:rsid w:val="4EF2351C"/>
    <w:rsid w:val="508F6BB4"/>
    <w:rsid w:val="520357A3"/>
    <w:rsid w:val="526E12CC"/>
    <w:rsid w:val="52BE2C6E"/>
    <w:rsid w:val="52C22749"/>
    <w:rsid w:val="559E613B"/>
    <w:rsid w:val="560D49D5"/>
    <w:rsid w:val="565A4DC7"/>
    <w:rsid w:val="56612234"/>
    <w:rsid w:val="56FE536D"/>
    <w:rsid w:val="58C2703C"/>
    <w:rsid w:val="59B57933"/>
    <w:rsid w:val="59EC19D9"/>
    <w:rsid w:val="5AF97ED1"/>
    <w:rsid w:val="5B0A4A4B"/>
    <w:rsid w:val="5D5F6E91"/>
    <w:rsid w:val="5D777D1E"/>
    <w:rsid w:val="5E165C67"/>
    <w:rsid w:val="5E5F98B0"/>
    <w:rsid w:val="5FFD420F"/>
    <w:rsid w:val="60F67212"/>
    <w:rsid w:val="6100439E"/>
    <w:rsid w:val="611238C5"/>
    <w:rsid w:val="623D785D"/>
    <w:rsid w:val="62EB341C"/>
    <w:rsid w:val="630B1CAE"/>
    <w:rsid w:val="631C744B"/>
    <w:rsid w:val="63C93BDC"/>
    <w:rsid w:val="64580B8D"/>
    <w:rsid w:val="64900090"/>
    <w:rsid w:val="64CC0DBF"/>
    <w:rsid w:val="65BC4955"/>
    <w:rsid w:val="66BA41D5"/>
    <w:rsid w:val="66E43B9B"/>
    <w:rsid w:val="672070D2"/>
    <w:rsid w:val="672D7EBF"/>
    <w:rsid w:val="675C4B87"/>
    <w:rsid w:val="68213FBE"/>
    <w:rsid w:val="68C66F69"/>
    <w:rsid w:val="6A606403"/>
    <w:rsid w:val="6AF36FDB"/>
    <w:rsid w:val="6B4767EC"/>
    <w:rsid w:val="6B7F436A"/>
    <w:rsid w:val="6D5F62D4"/>
    <w:rsid w:val="6F792BAB"/>
    <w:rsid w:val="7002652D"/>
    <w:rsid w:val="721750DD"/>
    <w:rsid w:val="728B07CD"/>
    <w:rsid w:val="747F36D0"/>
    <w:rsid w:val="75707D33"/>
    <w:rsid w:val="76B850E0"/>
    <w:rsid w:val="778A55DC"/>
    <w:rsid w:val="78062481"/>
    <w:rsid w:val="78520C1D"/>
    <w:rsid w:val="79FB522F"/>
    <w:rsid w:val="7AB16975"/>
    <w:rsid w:val="7AD7132E"/>
    <w:rsid w:val="7B160BF4"/>
    <w:rsid w:val="7B364826"/>
    <w:rsid w:val="7B497A91"/>
    <w:rsid w:val="7B62139D"/>
    <w:rsid w:val="7C160DD1"/>
    <w:rsid w:val="7D453BB9"/>
    <w:rsid w:val="7E2667C8"/>
    <w:rsid w:val="7EA12754"/>
    <w:rsid w:val="7EE412E0"/>
    <w:rsid w:val="7F941A04"/>
    <w:rsid w:val="7F954911"/>
    <w:rsid w:val="7FD00778"/>
    <w:rsid w:val="9FF543F5"/>
    <w:rsid w:val="B3FD9895"/>
    <w:rsid w:val="BF661EEE"/>
    <w:rsid w:val="DEDB1C73"/>
    <w:rsid w:val="E76FF8C5"/>
    <w:rsid w:val="EBFF8628"/>
    <w:rsid w:val="EEFD5406"/>
    <w:rsid w:val="F5678235"/>
    <w:rsid w:val="FEFFCB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9"/>
    <w:pPr>
      <w:keepNext/>
      <w:keepLines/>
      <w:numPr>
        <w:ilvl w:val="0"/>
        <w:numId w:val="1"/>
      </w:numPr>
      <w:spacing w:before="340" w:after="330" w:line="578" w:lineRule="auto"/>
      <w:outlineLvl w:val="0"/>
    </w:pPr>
    <w:rPr>
      <w:rFonts w:ascii="宋体" w:hAnsi="宋体" w:eastAsia="宋体"/>
      <w:b/>
      <w:bCs/>
      <w:color w:val="000000" w:themeColor="text1"/>
      <w:kern w:val="44"/>
      <w:sz w:val="36"/>
      <w:szCs w:val="36"/>
      <w14:textFill>
        <w14:solidFill>
          <w14:schemeClr w14:val="tx1"/>
        </w14:solidFill>
      </w14:textFill>
    </w:rPr>
  </w:style>
  <w:style w:type="paragraph" w:styleId="3">
    <w:name w:val="heading 2"/>
    <w:basedOn w:val="1"/>
    <w:next w:val="1"/>
    <w:link w:val="39"/>
    <w:autoRedefine/>
    <w:unhideWhenUsed/>
    <w:qFormat/>
    <w:uiPriority w:val="9"/>
    <w:pPr>
      <w:keepNext/>
      <w:keepLines/>
      <w:numPr>
        <w:ilvl w:val="1"/>
        <w:numId w:val="1"/>
      </w:numPr>
      <w:tabs>
        <w:tab w:val="left" w:pos="567"/>
      </w:tabs>
      <w:spacing w:before="260" w:after="260" w:line="360" w:lineRule="auto"/>
      <w:ind w:left="840" w:hanging="698"/>
      <w:outlineLvl w:val="1"/>
    </w:pPr>
    <w:rPr>
      <w:rFonts w:ascii="宋体" w:hAnsi="宋体" w:eastAsia="宋体" w:cstheme="majorBidi"/>
      <w:b/>
      <w:bCs/>
      <w:color w:val="000000" w:themeColor="text1"/>
      <w:sz w:val="32"/>
      <w:szCs w:val="32"/>
      <w14:textFill>
        <w14:solidFill>
          <w14:schemeClr w14:val="tx1"/>
        </w14:solidFill>
      </w14:textFill>
    </w:rPr>
  </w:style>
  <w:style w:type="paragraph" w:styleId="4">
    <w:name w:val="heading 3"/>
    <w:basedOn w:val="1"/>
    <w:next w:val="1"/>
    <w:link w:val="45"/>
    <w:autoRedefine/>
    <w:unhideWhenUsed/>
    <w:qFormat/>
    <w:uiPriority w:val="9"/>
    <w:pPr>
      <w:keepNext/>
      <w:keepLines/>
      <w:numPr>
        <w:ilvl w:val="2"/>
        <w:numId w:val="1"/>
      </w:numPr>
      <w:spacing w:before="260" w:after="260" w:line="360" w:lineRule="auto"/>
      <w:outlineLvl w:val="2"/>
    </w:pPr>
    <w:rPr>
      <w:rFonts w:ascii="宋体" w:hAnsi="宋体" w:eastAsia="宋体"/>
      <w:b/>
      <w:bCs/>
      <w:color w:val="000000" w:themeColor="text1"/>
      <w:sz w:val="28"/>
      <w:szCs w:val="28"/>
      <w14:textFill>
        <w14:solidFill>
          <w14:schemeClr w14:val="tx1"/>
        </w14:solidFill>
      </w14:textFill>
    </w:rPr>
  </w:style>
  <w:style w:type="paragraph" w:styleId="5">
    <w:name w:val="heading 4"/>
    <w:basedOn w:val="1"/>
    <w:next w:val="1"/>
    <w:link w:val="46"/>
    <w:autoRedefine/>
    <w:unhideWhenUsed/>
    <w:qFormat/>
    <w:uiPriority w:val="9"/>
    <w:pPr>
      <w:keepNext/>
      <w:keepLines/>
      <w:numPr>
        <w:ilvl w:val="3"/>
        <w:numId w:val="1"/>
      </w:numPr>
      <w:spacing w:before="280" w:after="290" w:line="360" w:lineRule="auto"/>
      <w:ind w:left="1100"/>
      <w:outlineLvl w:val="3"/>
    </w:pPr>
    <w:rPr>
      <w:rFonts w:eastAsia="宋体" w:asciiTheme="majorHAnsi" w:hAnsiTheme="majorHAnsi" w:cstheme="majorBidi"/>
      <w:b/>
      <w:bCs/>
      <w:sz w:val="28"/>
      <w:szCs w:val="28"/>
    </w:rPr>
  </w:style>
  <w:style w:type="paragraph" w:styleId="6">
    <w:name w:val="heading 5"/>
    <w:basedOn w:val="1"/>
    <w:next w:val="1"/>
    <w:link w:val="47"/>
    <w:autoRedefine/>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8"/>
    <w:basedOn w:val="1"/>
    <w:next w:val="1"/>
    <w:link w:val="76"/>
    <w:autoRedefine/>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unhideWhenUsed/>
    <w:qFormat/>
    <w:uiPriority w:val="39"/>
    <w:pPr>
      <w:ind w:left="2520" w:leftChars="1200"/>
    </w:pPr>
  </w:style>
  <w:style w:type="paragraph" w:styleId="10">
    <w:name w:val="Normal Indent"/>
    <w:basedOn w:val="1"/>
    <w:autoRedefine/>
    <w:unhideWhenUsed/>
    <w:qFormat/>
    <w:uiPriority w:val="0"/>
    <w:pPr>
      <w:ind w:firstLine="420"/>
    </w:pPr>
    <w:rPr>
      <w:rFonts w:ascii="Times New Roman" w:hAnsi="Times New Roman" w:eastAsia="宋体" w:cs="Times New Roman"/>
      <w:szCs w:val="20"/>
    </w:rPr>
  </w:style>
  <w:style w:type="paragraph" w:styleId="11">
    <w:name w:val="annotation text"/>
    <w:basedOn w:val="1"/>
    <w:link w:val="68"/>
    <w:autoRedefine/>
    <w:unhideWhenUsed/>
    <w:qFormat/>
    <w:uiPriority w:val="99"/>
    <w:pPr>
      <w:jc w:val="left"/>
    </w:pPr>
  </w:style>
  <w:style w:type="paragraph" w:styleId="12">
    <w:name w:val="Body Text"/>
    <w:basedOn w:val="1"/>
    <w:link w:val="48"/>
    <w:autoRedefine/>
    <w:qFormat/>
    <w:uiPriority w:val="1"/>
    <w:pPr>
      <w:autoSpaceDE w:val="0"/>
      <w:autoSpaceDN w:val="0"/>
      <w:jc w:val="left"/>
    </w:pPr>
    <w:rPr>
      <w:rFonts w:ascii="仿宋" w:hAnsi="仿宋" w:eastAsia="仿宋" w:cs="仿宋"/>
      <w:kern w:val="0"/>
      <w:sz w:val="24"/>
      <w:szCs w:val="24"/>
      <w:lang w:val="zh-CN" w:bidi="zh-CN"/>
    </w:rPr>
  </w:style>
  <w:style w:type="paragraph" w:styleId="13">
    <w:name w:val="List Bullet 2"/>
    <w:basedOn w:val="1"/>
    <w:autoRedefine/>
    <w:qFormat/>
    <w:uiPriority w:val="0"/>
    <w:pPr>
      <w:widowControl/>
      <w:numPr>
        <w:ilvl w:val="0"/>
        <w:numId w:val="2"/>
      </w:numPr>
      <w:jc w:val="left"/>
    </w:pPr>
    <w:rPr>
      <w:rFonts w:ascii="宋体" w:hAnsi="宋体" w:eastAsia="宋体" w:cs="宋体"/>
      <w:kern w:val="0"/>
      <w:sz w:val="24"/>
      <w:szCs w:val="24"/>
    </w:rPr>
  </w:style>
  <w:style w:type="paragraph" w:styleId="14">
    <w:name w:val="toc 5"/>
    <w:basedOn w:val="1"/>
    <w:next w:val="1"/>
    <w:autoRedefine/>
    <w:unhideWhenUsed/>
    <w:qFormat/>
    <w:uiPriority w:val="39"/>
    <w:pPr>
      <w:ind w:left="1680" w:leftChars="800"/>
    </w:pPr>
  </w:style>
  <w:style w:type="paragraph" w:styleId="15">
    <w:name w:val="toc 3"/>
    <w:basedOn w:val="1"/>
    <w:next w:val="1"/>
    <w:autoRedefine/>
    <w:unhideWhenUsed/>
    <w:qFormat/>
    <w:uiPriority w:val="39"/>
    <w:pPr>
      <w:ind w:left="840" w:leftChars="400"/>
    </w:pPr>
  </w:style>
  <w:style w:type="paragraph" w:styleId="16">
    <w:name w:val="toc 8"/>
    <w:basedOn w:val="1"/>
    <w:next w:val="1"/>
    <w:autoRedefine/>
    <w:unhideWhenUsed/>
    <w:qFormat/>
    <w:uiPriority w:val="39"/>
    <w:pPr>
      <w:ind w:left="2940" w:leftChars="1400"/>
    </w:pPr>
  </w:style>
  <w:style w:type="paragraph" w:styleId="17">
    <w:name w:val="Balloon Text"/>
    <w:basedOn w:val="1"/>
    <w:link w:val="70"/>
    <w:autoRedefine/>
    <w:unhideWhenUsed/>
    <w:qFormat/>
    <w:uiPriority w:val="99"/>
    <w:rPr>
      <w:sz w:val="18"/>
      <w:szCs w:val="18"/>
    </w:rPr>
  </w:style>
  <w:style w:type="paragraph" w:styleId="18">
    <w:name w:val="footer"/>
    <w:basedOn w:val="1"/>
    <w:link w:val="44"/>
    <w:autoRedefine/>
    <w:unhideWhenUsed/>
    <w:qFormat/>
    <w:uiPriority w:val="0"/>
    <w:pPr>
      <w:tabs>
        <w:tab w:val="center" w:pos="4153"/>
        <w:tab w:val="right" w:pos="8306"/>
      </w:tabs>
      <w:snapToGrid w:val="0"/>
      <w:jc w:val="left"/>
    </w:pPr>
    <w:rPr>
      <w:sz w:val="18"/>
      <w:szCs w:val="18"/>
    </w:rPr>
  </w:style>
  <w:style w:type="paragraph" w:styleId="19">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style>
  <w:style w:type="paragraph" w:styleId="21">
    <w:name w:val="toc 4"/>
    <w:basedOn w:val="1"/>
    <w:next w:val="1"/>
    <w:autoRedefine/>
    <w:unhideWhenUsed/>
    <w:qFormat/>
    <w:uiPriority w:val="39"/>
    <w:pPr>
      <w:ind w:left="1260" w:leftChars="600"/>
    </w:pPr>
  </w:style>
  <w:style w:type="paragraph" w:styleId="22">
    <w:name w:val="toc 6"/>
    <w:basedOn w:val="1"/>
    <w:next w:val="1"/>
    <w:autoRedefine/>
    <w:unhideWhenUsed/>
    <w:qFormat/>
    <w:uiPriority w:val="39"/>
    <w:pPr>
      <w:ind w:left="2100" w:leftChars="1000"/>
    </w:pPr>
  </w:style>
  <w:style w:type="paragraph" w:styleId="23">
    <w:name w:val="toc 2"/>
    <w:basedOn w:val="1"/>
    <w:next w:val="1"/>
    <w:autoRedefine/>
    <w:unhideWhenUsed/>
    <w:qFormat/>
    <w:uiPriority w:val="39"/>
    <w:pPr>
      <w:ind w:left="420" w:leftChars="200"/>
    </w:pPr>
  </w:style>
  <w:style w:type="paragraph" w:styleId="24">
    <w:name w:val="toc 9"/>
    <w:basedOn w:val="1"/>
    <w:next w:val="1"/>
    <w:autoRedefine/>
    <w:unhideWhenUsed/>
    <w:qFormat/>
    <w:uiPriority w:val="39"/>
    <w:pPr>
      <w:ind w:left="3360" w:leftChars="1600"/>
    </w:p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index 1"/>
    <w:basedOn w:val="1"/>
    <w:next w:val="1"/>
    <w:autoRedefine/>
    <w:qFormat/>
    <w:uiPriority w:val="0"/>
    <w:pPr>
      <w:spacing w:line="300" w:lineRule="auto"/>
    </w:pPr>
    <w:rPr>
      <w:rFonts w:ascii="Times New Roman" w:hAnsi="Times New Roman" w:cs="Times New Roman"/>
      <w:szCs w:val="20"/>
    </w:rPr>
  </w:style>
  <w:style w:type="paragraph" w:styleId="27">
    <w:name w:val="Title"/>
    <w:basedOn w:val="1"/>
    <w:link w:val="82"/>
    <w:autoRedefine/>
    <w:qFormat/>
    <w:uiPriority w:val="0"/>
    <w:pPr>
      <w:widowControl/>
      <w:spacing w:before="50" w:beforeLines="50"/>
      <w:ind w:left="200" w:leftChars="200" w:right="200" w:rightChars="200"/>
      <w:jc w:val="left"/>
    </w:pPr>
    <w:rPr>
      <w:rFonts w:ascii="Arial" w:hAnsi="Arial" w:eastAsia="微软雅黑" w:cs="Times New Roman"/>
      <w:kern w:val="0"/>
      <w:sz w:val="18"/>
      <w:szCs w:val="20"/>
      <w:lang w:val="zh-CN"/>
    </w:rPr>
  </w:style>
  <w:style w:type="paragraph" w:styleId="28">
    <w:name w:val="annotation subject"/>
    <w:basedOn w:val="11"/>
    <w:next w:val="11"/>
    <w:link w:val="69"/>
    <w:autoRedefine/>
    <w:unhideWhenUsed/>
    <w:qFormat/>
    <w:uiPriority w:val="99"/>
    <w:rPr>
      <w:b/>
      <w:bCs/>
    </w:rPr>
  </w:style>
  <w:style w:type="table" w:styleId="30">
    <w:name w:val="Table Grid"/>
    <w:basedOn w:val="2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basedOn w:val="31"/>
    <w:autoRedefine/>
    <w:unhideWhenUsed/>
    <w:qFormat/>
    <w:uiPriority w:val="99"/>
    <w:rPr>
      <w:color w:val="0563C1" w:themeColor="hyperlink"/>
      <w:u w:val="single"/>
      <w14:textFill>
        <w14:solidFill>
          <w14:schemeClr w14:val="hlink"/>
        </w14:solidFill>
      </w14:textFill>
    </w:rPr>
  </w:style>
  <w:style w:type="character" w:styleId="33">
    <w:name w:val="annotation reference"/>
    <w:basedOn w:val="31"/>
    <w:autoRedefine/>
    <w:unhideWhenUsed/>
    <w:qFormat/>
    <w:uiPriority w:val="99"/>
    <w:rPr>
      <w:sz w:val="21"/>
      <w:szCs w:val="21"/>
    </w:rPr>
  </w:style>
  <w:style w:type="paragraph" w:customStyle="1" w:styleId="34">
    <w:name w:val="列表段落1"/>
    <w:basedOn w:val="1"/>
    <w:link w:val="40"/>
    <w:autoRedefine/>
    <w:qFormat/>
    <w:uiPriority w:val="34"/>
    <w:pPr>
      <w:ind w:firstLine="420" w:firstLineChars="200"/>
    </w:pPr>
  </w:style>
  <w:style w:type="paragraph" w:customStyle="1" w:styleId="35">
    <w:name w:val="*正文"/>
    <w:basedOn w:val="34"/>
    <w:link w:val="36"/>
    <w:autoRedefine/>
    <w:qFormat/>
    <w:uiPriority w:val="0"/>
    <w:pPr>
      <w:spacing w:line="360" w:lineRule="auto"/>
      <w:ind w:firstLine="560"/>
    </w:pPr>
    <w:rPr>
      <w:rFonts w:ascii="仿宋" w:hAnsi="仿宋" w:eastAsia="仿宋" w:cs="Times New Roman"/>
      <w:color w:val="000000"/>
      <w:sz w:val="28"/>
      <w:szCs w:val="28"/>
    </w:rPr>
  </w:style>
  <w:style w:type="character" w:customStyle="1" w:styleId="36">
    <w:name w:val="*正文 Char"/>
    <w:link w:val="35"/>
    <w:autoRedefine/>
    <w:qFormat/>
    <w:uiPriority w:val="0"/>
    <w:rPr>
      <w:rFonts w:ascii="仿宋" w:hAnsi="仿宋" w:eastAsia="仿宋" w:cs="Times New Roman"/>
      <w:color w:val="000000"/>
      <w:sz w:val="28"/>
      <w:szCs w:val="28"/>
    </w:rPr>
  </w:style>
  <w:style w:type="character" w:customStyle="1" w:styleId="37">
    <w:name w:val="标题 1 字符"/>
    <w:basedOn w:val="31"/>
    <w:link w:val="2"/>
    <w:autoRedefine/>
    <w:qFormat/>
    <w:uiPriority w:val="9"/>
    <w:rPr>
      <w:rFonts w:ascii="宋体" w:hAnsi="宋体" w:cstheme="minorBidi"/>
      <w:b/>
      <w:bCs/>
      <w:color w:val="000000" w:themeColor="text1"/>
      <w:kern w:val="44"/>
      <w:sz w:val="36"/>
      <w:szCs w:val="36"/>
      <w14:textFill>
        <w14:solidFill>
          <w14:schemeClr w14:val="tx1"/>
        </w14:solidFill>
      </w14:textFill>
    </w:rPr>
  </w:style>
  <w:style w:type="paragraph" w:customStyle="1" w:styleId="3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9">
    <w:name w:val="标题 2 字符"/>
    <w:basedOn w:val="31"/>
    <w:link w:val="3"/>
    <w:autoRedefine/>
    <w:qFormat/>
    <w:uiPriority w:val="9"/>
    <w:rPr>
      <w:rFonts w:ascii="宋体" w:hAnsi="宋体" w:cstheme="majorBidi"/>
      <w:b/>
      <w:bCs/>
      <w:color w:val="000000" w:themeColor="text1"/>
      <w:kern w:val="2"/>
      <w:sz w:val="32"/>
      <w:szCs w:val="32"/>
      <w14:textFill>
        <w14:solidFill>
          <w14:schemeClr w14:val="tx1"/>
        </w14:solidFill>
      </w14:textFill>
    </w:rPr>
  </w:style>
  <w:style w:type="character" w:customStyle="1" w:styleId="40">
    <w:name w:val="列表段落 字符"/>
    <w:basedOn w:val="31"/>
    <w:link w:val="34"/>
    <w:autoRedefine/>
    <w:qFormat/>
    <w:uiPriority w:val="34"/>
  </w:style>
  <w:style w:type="paragraph" w:customStyle="1" w:styleId="41">
    <w:name w:val="表格正文"/>
    <w:basedOn w:val="35"/>
    <w:link w:val="42"/>
    <w:autoRedefine/>
    <w:qFormat/>
    <w:uiPriority w:val="0"/>
    <w:pPr>
      <w:ind w:firstLine="0" w:firstLineChars="0"/>
    </w:pPr>
    <w:rPr>
      <w:sz w:val="24"/>
      <w:szCs w:val="24"/>
    </w:rPr>
  </w:style>
  <w:style w:type="character" w:customStyle="1" w:styleId="42">
    <w:name w:val="表格正文 Char"/>
    <w:basedOn w:val="36"/>
    <w:link w:val="41"/>
    <w:autoRedefine/>
    <w:qFormat/>
    <w:uiPriority w:val="0"/>
    <w:rPr>
      <w:rFonts w:ascii="仿宋" w:hAnsi="仿宋" w:eastAsia="仿宋" w:cs="Times New Roman"/>
      <w:color w:val="000000"/>
      <w:sz w:val="24"/>
      <w:szCs w:val="24"/>
    </w:rPr>
  </w:style>
  <w:style w:type="character" w:customStyle="1" w:styleId="43">
    <w:name w:val="页眉 字符"/>
    <w:basedOn w:val="31"/>
    <w:link w:val="19"/>
    <w:autoRedefine/>
    <w:qFormat/>
    <w:uiPriority w:val="99"/>
    <w:rPr>
      <w:sz w:val="18"/>
      <w:szCs w:val="18"/>
    </w:rPr>
  </w:style>
  <w:style w:type="character" w:customStyle="1" w:styleId="44">
    <w:name w:val="页脚 字符"/>
    <w:basedOn w:val="31"/>
    <w:link w:val="18"/>
    <w:autoRedefine/>
    <w:qFormat/>
    <w:uiPriority w:val="0"/>
    <w:rPr>
      <w:sz w:val="18"/>
      <w:szCs w:val="18"/>
    </w:rPr>
  </w:style>
  <w:style w:type="character" w:customStyle="1" w:styleId="45">
    <w:name w:val="标题 3 字符"/>
    <w:basedOn w:val="31"/>
    <w:link w:val="4"/>
    <w:autoRedefine/>
    <w:qFormat/>
    <w:uiPriority w:val="9"/>
    <w:rPr>
      <w:rFonts w:ascii="宋体" w:hAnsi="宋体" w:cstheme="minorBidi"/>
      <w:b/>
      <w:bCs/>
      <w:color w:val="000000" w:themeColor="text1"/>
      <w:kern w:val="2"/>
      <w:sz w:val="28"/>
      <w:szCs w:val="28"/>
      <w14:textFill>
        <w14:solidFill>
          <w14:schemeClr w14:val="tx1"/>
        </w14:solidFill>
      </w14:textFill>
    </w:rPr>
  </w:style>
  <w:style w:type="character" w:customStyle="1" w:styleId="46">
    <w:name w:val="标题 4 字符"/>
    <w:basedOn w:val="31"/>
    <w:link w:val="5"/>
    <w:autoRedefine/>
    <w:qFormat/>
    <w:uiPriority w:val="9"/>
    <w:rPr>
      <w:rFonts w:asciiTheme="majorHAnsi" w:hAnsiTheme="majorHAnsi" w:cstheme="majorBidi"/>
      <w:b/>
      <w:bCs/>
      <w:kern w:val="2"/>
      <w:sz w:val="28"/>
      <w:szCs w:val="28"/>
    </w:rPr>
  </w:style>
  <w:style w:type="character" w:customStyle="1" w:styleId="47">
    <w:name w:val="标题 5 字符"/>
    <w:basedOn w:val="31"/>
    <w:link w:val="6"/>
    <w:autoRedefine/>
    <w:qFormat/>
    <w:uiPriority w:val="9"/>
    <w:rPr>
      <w:rFonts w:asciiTheme="minorHAnsi" w:hAnsiTheme="minorHAnsi" w:eastAsiaTheme="minorEastAsia" w:cstheme="minorBidi"/>
      <w:b/>
      <w:bCs/>
      <w:kern w:val="2"/>
      <w:sz w:val="28"/>
      <w:szCs w:val="28"/>
    </w:rPr>
  </w:style>
  <w:style w:type="character" w:customStyle="1" w:styleId="48">
    <w:name w:val="正文文本 字符"/>
    <w:basedOn w:val="31"/>
    <w:link w:val="12"/>
    <w:autoRedefine/>
    <w:qFormat/>
    <w:uiPriority w:val="1"/>
    <w:rPr>
      <w:rFonts w:ascii="仿宋" w:hAnsi="仿宋" w:eastAsia="仿宋" w:cs="仿宋"/>
      <w:kern w:val="0"/>
      <w:sz w:val="24"/>
      <w:szCs w:val="24"/>
      <w:lang w:val="zh-CN" w:bidi="zh-CN"/>
    </w:rPr>
  </w:style>
  <w:style w:type="paragraph" w:customStyle="1" w:styleId="49">
    <w:name w:val="_标题2"/>
    <w:basedOn w:val="3"/>
    <w:next w:val="1"/>
    <w:autoRedefine/>
    <w:qFormat/>
    <w:uiPriority w:val="0"/>
    <w:pPr>
      <w:numPr>
        <w:numId w:val="3"/>
      </w:numPr>
      <w:spacing w:line="240" w:lineRule="auto"/>
    </w:pPr>
    <w:rPr>
      <w:rFonts w:ascii="Arial" w:hAnsi="Arial" w:eastAsia="黑体" w:cs="Times New Roman"/>
      <w:b w:val="0"/>
      <w:sz w:val="28"/>
    </w:rPr>
  </w:style>
  <w:style w:type="paragraph" w:customStyle="1" w:styleId="50">
    <w:name w:val="_标题3"/>
    <w:basedOn w:val="4"/>
    <w:next w:val="1"/>
    <w:autoRedefine/>
    <w:qFormat/>
    <w:uiPriority w:val="0"/>
    <w:pPr>
      <w:numPr>
        <w:numId w:val="3"/>
      </w:numPr>
      <w:spacing w:after="120" w:line="240" w:lineRule="auto"/>
    </w:pPr>
    <w:rPr>
      <w:rFonts w:ascii="Arial" w:hAnsi="Arial" w:eastAsia="黑体" w:cs="Times New Roman"/>
      <w:b w:val="0"/>
      <w:sz w:val="30"/>
    </w:rPr>
  </w:style>
  <w:style w:type="paragraph" w:customStyle="1" w:styleId="51">
    <w:name w:val="_标题4"/>
    <w:basedOn w:val="5"/>
    <w:next w:val="1"/>
    <w:autoRedefine/>
    <w:qFormat/>
    <w:uiPriority w:val="0"/>
    <w:pPr>
      <w:keepNext w:val="0"/>
      <w:numPr>
        <w:numId w:val="3"/>
      </w:numPr>
      <w:tabs>
        <w:tab w:val="left" w:pos="966"/>
      </w:tabs>
      <w:spacing w:before="0" w:after="0"/>
      <w:jc w:val="left"/>
      <w:textAlignment w:val="baseline"/>
    </w:pPr>
    <w:rPr>
      <w:rFonts w:ascii="Arial" w:hAnsi="Arial" w:eastAsia="黑体" w:cs="Times New Roman"/>
      <w:b w:val="0"/>
      <w:sz w:val="24"/>
    </w:rPr>
  </w:style>
  <w:style w:type="paragraph" w:customStyle="1" w:styleId="52">
    <w:name w:val="_标题5"/>
    <w:basedOn w:val="6"/>
    <w:next w:val="1"/>
    <w:autoRedefine/>
    <w:qFormat/>
    <w:uiPriority w:val="0"/>
    <w:pPr>
      <w:numPr>
        <w:numId w:val="3"/>
      </w:numPr>
      <w:spacing w:beforeLines="50" w:afterLines="50" w:line="360" w:lineRule="auto"/>
    </w:pPr>
    <w:rPr>
      <w:rFonts w:ascii="Arial" w:hAnsi="Arial" w:eastAsia="黑体" w:cs="Times New Roman"/>
      <w:b w:val="0"/>
      <w:sz w:val="24"/>
    </w:rPr>
  </w:style>
  <w:style w:type="paragraph" w:customStyle="1" w:styleId="53">
    <w:name w:val="_标题6"/>
    <w:basedOn w:val="7"/>
    <w:next w:val="1"/>
    <w:autoRedefine/>
    <w:qFormat/>
    <w:uiPriority w:val="0"/>
    <w:pPr>
      <w:numPr>
        <w:ilvl w:val="5"/>
        <w:numId w:val="3"/>
      </w:numPr>
      <w:tabs>
        <w:tab w:val="left" w:pos="360"/>
      </w:tabs>
      <w:ind w:left="0" w:firstLine="0"/>
    </w:pPr>
    <w:rPr>
      <w:rFonts w:ascii="Arial" w:hAnsi="Arial" w:eastAsia="黑体" w:cs="Times New Roman"/>
    </w:rPr>
  </w:style>
  <w:style w:type="character" w:customStyle="1" w:styleId="54">
    <w:name w:val="标题 6 字符"/>
    <w:basedOn w:val="31"/>
    <w:link w:val="7"/>
    <w:autoRedefine/>
    <w:semiHidden/>
    <w:qFormat/>
    <w:uiPriority w:val="9"/>
    <w:rPr>
      <w:rFonts w:asciiTheme="majorHAnsi" w:hAnsiTheme="majorHAnsi" w:eastAsiaTheme="majorEastAsia" w:cstheme="majorBidi"/>
      <w:b/>
      <w:bCs/>
      <w:sz w:val="24"/>
      <w:szCs w:val="24"/>
    </w:rPr>
  </w:style>
  <w:style w:type="paragraph" w:customStyle="1" w:styleId="55">
    <w:name w:val="Table Paragraph"/>
    <w:basedOn w:val="1"/>
    <w:autoRedefine/>
    <w:qFormat/>
    <w:uiPriority w:val="1"/>
    <w:pPr>
      <w:autoSpaceDE w:val="0"/>
      <w:autoSpaceDN w:val="0"/>
      <w:jc w:val="left"/>
    </w:pPr>
    <w:rPr>
      <w:rFonts w:ascii="仿宋" w:hAnsi="仿宋" w:eastAsia="仿宋" w:cs="仿宋"/>
      <w:kern w:val="0"/>
      <w:sz w:val="22"/>
      <w:lang w:val="zh-CN" w:bidi="zh-CN"/>
    </w:rPr>
  </w:style>
  <w:style w:type="character" w:customStyle="1" w:styleId="56">
    <w:name w:val="fontstyle01"/>
    <w:basedOn w:val="31"/>
    <w:autoRedefine/>
    <w:qFormat/>
    <w:uiPriority w:val="0"/>
    <w:rPr>
      <w:rFonts w:hint="eastAsia" w:ascii="宋体" w:hAnsi="宋体" w:eastAsia="宋体"/>
      <w:color w:val="000000"/>
      <w:sz w:val="22"/>
      <w:szCs w:val="22"/>
    </w:rPr>
  </w:style>
  <w:style w:type="paragraph" w:customStyle="1" w:styleId="57">
    <w:name w:val="1级"/>
    <w:basedOn w:val="1"/>
    <w:next w:val="1"/>
    <w:autoRedefine/>
    <w:qFormat/>
    <w:uiPriority w:val="0"/>
    <w:pPr>
      <w:numPr>
        <w:ilvl w:val="0"/>
        <w:numId w:val="4"/>
      </w:numPr>
      <w:spacing w:before="240" w:after="240"/>
      <w:jc w:val="center"/>
      <w:outlineLvl w:val="0"/>
    </w:pPr>
    <w:rPr>
      <w:rFonts w:ascii="Cambria" w:hAnsi="Cambria" w:eastAsia="宋体" w:cs="Times New Roman"/>
      <w:b/>
      <w:bCs/>
      <w:sz w:val="44"/>
      <w:szCs w:val="44"/>
    </w:rPr>
  </w:style>
  <w:style w:type="character" w:customStyle="1" w:styleId="58">
    <w:name w:val="2级 Char"/>
    <w:link w:val="59"/>
    <w:autoRedefine/>
    <w:qFormat/>
    <w:locked/>
    <w:uiPriority w:val="0"/>
    <w:rPr>
      <w:rFonts w:ascii="宋体" w:hAnsi="宋体" w:cstheme="minorBidi"/>
      <w:b/>
      <w:bCs/>
      <w:kern w:val="2"/>
      <w:sz w:val="32"/>
      <w:szCs w:val="32"/>
      <w:lang w:val="zh-CN"/>
    </w:rPr>
  </w:style>
  <w:style w:type="paragraph" w:customStyle="1" w:styleId="59">
    <w:name w:val="2级"/>
    <w:basedOn w:val="1"/>
    <w:next w:val="1"/>
    <w:link w:val="58"/>
    <w:autoRedefine/>
    <w:qFormat/>
    <w:uiPriority w:val="0"/>
    <w:pPr>
      <w:keepNext/>
      <w:keepLines/>
      <w:numPr>
        <w:ilvl w:val="1"/>
        <w:numId w:val="4"/>
      </w:numPr>
      <w:spacing w:before="260" w:after="260" w:line="412" w:lineRule="auto"/>
      <w:outlineLvl w:val="2"/>
    </w:pPr>
    <w:rPr>
      <w:rFonts w:ascii="宋体" w:hAnsi="宋体" w:eastAsia="宋体"/>
      <w:b/>
      <w:bCs/>
      <w:sz w:val="32"/>
      <w:szCs w:val="32"/>
      <w:lang w:val="zh-CN"/>
    </w:rPr>
  </w:style>
  <w:style w:type="character" w:customStyle="1" w:styleId="60">
    <w:name w:val="3级 Char"/>
    <w:link w:val="61"/>
    <w:autoRedefine/>
    <w:qFormat/>
    <w:locked/>
    <w:uiPriority w:val="0"/>
    <w:rPr>
      <w:rFonts w:ascii="宋体" w:hAnsi="宋体" w:cstheme="minorBidi"/>
      <w:b/>
      <w:bCs/>
      <w:kern w:val="2"/>
      <w:sz w:val="32"/>
      <w:szCs w:val="32"/>
    </w:rPr>
  </w:style>
  <w:style w:type="paragraph" w:customStyle="1" w:styleId="61">
    <w:name w:val="3级"/>
    <w:basedOn w:val="1"/>
    <w:next w:val="1"/>
    <w:link w:val="60"/>
    <w:autoRedefine/>
    <w:qFormat/>
    <w:uiPriority w:val="0"/>
    <w:pPr>
      <w:keepNext/>
      <w:keepLines/>
      <w:numPr>
        <w:ilvl w:val="2"/>
        <w:numId w:val="4"/>
      </w:numPr>
      <w:spacing w:before="280" w:after="290" w:line="376" w:lineRule="auto"/>
      <w:outlineLvl w:val="3"/>
    </w:pPr>
    <w:rPr>
      <w:rFonts w:ascii="宋体" w:hAnsi="宋体" w:eastAsia="宋体"/>
      <w:b/>
      <w:bCs/>
      <w:sz w:val="32"/>
      <w:szCs w:val="32"/>
    </w:rPr>
  </w:style>
  <w:style w:type="paragraph" w:customStyle="1" w:styleId="62">
    <w:name w:val="4级"/>
    <w:basedOn w:val="5"/>
    <w:next w:val="1"/>
    <w:autoRedefine/>
    <w:qFormat/>
    <w:uiPriority w:val="0"/>
    <w:pPr>
      <w:numPr>
        <w:numId w:val="4"/>
      </w:numPr>
      <w:tabs>
        <w:tab w:val="left" w:pos="360"/>
      </w:tabs>
      <w:outlineLvl w:val="4"/>
    </w:pPr>
    <w:rPr>
      <w:rFonts w:ascii="宋体" w:hAnsi="宋体" w:cs="Times New Roman"/>
    </w:rPr>
  </w:style>
  <w:style w:type="paragraph" w:customStyle="1" w:styleId="63">
    <w:name w:val="5级"/>
    <w:basedOn w:val="1"/>
    <w:next w:val="1"/>
    <w:autoRedefine/>
    <w:qFormat/>
    <w:uiPriority w:val="0"/>
    <w:pPr>
      <w:keepNext/>
      <w:keepLines/>
      <w:numPr>
        <w:ilvl w:val="4"/>
        <w:numId w:val="4"/>
      </w:numPr>
      <w:spacing w:before="240" w:after="64" w:line="316" w:lineRule="auto"/>
      <w:outlineLvl w:val="5"/>
    </w:pPr>
    <w:rPr>
      <w:rFonts w:ascii="Cambria" w:hAnsi="Cambria" w:eastAsia="宋体" w:cs="Times New Roman"/>
      <w:b/>
      <w:bCs/>
      <w:sz w:val="28"/>
      <w:szCs w:val="28"/>
    </w:rPr>
  </w:style>
  <w:style w:type="paragraph" w:customStyle="1" w:styleId="64">
    <w:name w:val="6级"/>
    <w:basedOn w:val="1"/>
    <w:next w:val="1"/>
    <w:autoRedefine/>
    <w:qFormat/>
    <w:uiPriority w:val="0"/>
    <w:pPr>
      <w:keepNext/>
      <w:keepLines/>
      <w:numPr>
        <w:ilvl w:val="5"/>
        <w:numId w:val="4"/>
      </w:numPr>
      <w:spacing w:before="240" w:after="64" w:line="316" w:lineRule="auto"/>
      <w:outlineLvl w:val="6"/>
    </w:pPr>
    <w:rPr>
      <w:rFonts w:ascii="宋体" w:hAnsi="宋体" w:eastAsia="宋体" w:cs="Times New Roman"/>
      <w:b/>
      <w:bCs/>
      <w:sz w:val="24"/>
      <w:szCs w:val="24"/>
    </w:rPr>
  </w:style>
  <w:style w:type="paragraph" w:customStyle="1" w:styleId="65">
    <w:name w:val="7级"/>
    <w:basedOn w:val="1"/>
    <w:next w:val="1"/>
    <w:autoRedefine/>
    <w:qFormat/>
    <w:uiPriority w:val="0"/>
    <w:pPr>
      <w:keepNext/>
      <w:keepLines/>
      <w:numPr>
        <w:ilvl w:val="6"/>
        <w:numId w:val="4"/>
      </w:numPr>
      <w:spacing w:before="240" w:after="64" w:line="316" w:lineRule="auto"/>
      <w:outlineLvl w:val="7"/>
    </w:pPr>
    <w:rPr>
      <w:rFonts w:ascii="宋体" w:hAnsi="宋体" w:eastAsia="宋体" w:cs="Times New Roman"/>
      <w:b/>
      <w:sz w:val="24"/>
      <w:szCs w:val="24"/>
    </w:rPr>
  </w:style>
  <w:style w:type="paragraph" w:customStyle="1" w:styleId="66">
    <w:name w:val="宋体小四正文"/>
    <w:basedOn w:val="1"/>
    <w:link w:val="67"/>
    <w:autoRedefine/>
    <w:qFormat/>
    <w:uiPriority w:val="0"/>
    <w:pPr>
      <w:spacing w:line="360" w:lineRule="auto"/>
      <w:ind w:firstLine="200" w:firstLineChars="200"/>
    </w:pPr>
    <w:rPr>
      <w:rFonts w:ascii="宋体" w:hAnsi="宋体" w:eastAsia="宋体"/>
      <w:color w:val="000000" w:themeColor="text1"/>
      <w:sz w:val="24"/>
      <w:szCs w:val="28"/>
      <w14:textFill>
        <w14:solidFill>
          <w14:schemeClr w14:val="tx1"/>
        </w14:solidFill>
      </w14:textFill>
    </w:rPr>
  </w:style>
  <w:style w:type="character" w:customStyle="1" w:styleId="67">
    <w:name w:val="宋体小四正文 字符"/>
    <w:basedOn w:val="31"/>
    <w:link w:val="66"/>
    <w:autoRedefine/>
    <w:qFormat/>
    <w:uiPriority w:val="0"/>
    <w:rPr>
      <w:rFonts w:ascii="宋体" w:hAnsi="宋体" w:cstheme="minorBidi"/>
      <w:color w:val="000000" w:themeColor="text1"/>
      <w:kern w:val="2"/>
      <w:sz w:val="24"/>
      <w:szCs w:val="28"/>
      <w14:textFill>
        <w14:solidFill>
          <w14:schemeClr w14:val="tx1"/>
        </w14:solidFill>
      </w14:textFill>
    </w:rPr>
  </w:style>
  <w:style w:type="character" w:customStyle="1" w:styleId="68">
    <w:name w:val="批注文字 字符"/>
    <w:basedOn w:val="31"/>
    <w:link w:val="11"/>
    <w:autoRedefine/>
    <w:semiHidden/>
    <w:qFormat/>
    <w:uiPriority w:val="99"/>
  </w:style>
  <w:style w:type="character" w:customStyle="1" w:styleId="69">
    <w:name w:val="批注主题 字符"/>
    <w:basedOn w:val="68"/>
    <w:link w:val="28"/>
    <w:autoRedefine/>
    <w:semiHidden/>
    <w:qFormat/>
    <w:uiPriority w:val="99"/>
    <w:rPr>
      <w:b/>
      <w:bCs/>
    </w:rPr>
  </w:style>
  <w:style w:type="character" w:customStyle="1" w:styleId="70">
    <w:name w:val="批注框文本 字符"/>
    <w:basedOn w:val="31"/>
    <w:link w:val="17"/>
    <w:autoRedefine/>
    <w:semiHidden/>
    <w:qFormat/>
    <w:uiPriority w:val="99"/>
    <w:rPr>
      <w:sz w:val="18"/>
      <w:szCs w:val="18"/>
    </w:rPr>
  </w:style>
  <w:style w:type="paragraph" w:customStyle="1" w:styleId="71">
    <w:name w:val="项目编号-宋小四"/>
    <w:basedOn w:val="66"/>
    <w:link w:val="72"/>
    <w:autoRedefine/>
    <w:qFormat/>
    <w:uiPriority w:val="0"/>
    <w:pPr>
      <w:numPr>
        <w:ilvl w:val="0"/>
        <w:numId w:val="5"/>
      </w:numPr>
      <w:ind w:left="0" w:firstLine="173" w:firstLineChars="173"/>
    </w:pPr>
  </w:style>
  <w:style w:type="character" w:customStyle="1" w:styleId="72">
    <w:name w:val="项目编号-宋小四 字符"/>
    <w:basedOn w:val="67"/>
    <w:link w:val="71"/>
    <w:autoRedefine/>
    <w:qFormat/>
    <w:uiPriority w:val="0"/>
    <w:rPr>
      <w:rFonts w:ascii="宋体" w:hAnsi="宋体" w:cstheme="minorBidi"/>
      <w:color w:val="000000" w:themeColor="text1"/>
      <w:kern w:val="2"/>
      <w:sz w:val="24"/>
      <w:szCs w:val="28"/>
      <w14:textFill>
        <w14:solidFill>
          <w14:schemeClr w14:val="tx1"/>
        </w14:solidFill>
      </w14:textFill>
    </w:rPr>
  </w:style>
  <w:style w:type="character" w:customStyle="1" w:styleId="73">
    <w:name w:val="pass-placeholder-username1"/>
    <w:basedOn w:val="31"/>
    <w:autoRedefine/>
    <w:qFormat/>
    <w:uiPriority w:val="0"/>
  </w:style>
  <w:style w:type="character" w:customStyle="1" w:styleId="74">
    <w:name w:val="awspan"/>
    <w:basedOn w:val="31"/>
    <w:autoRedefine/>
    <w:qFormat/>
    <w:uiPriority w:val="0"/>
  </w:style>
  <w:style w:type="paragraph" w:customStyle="1" w:styleId="75">
    <w:name w:val="方案正文抬头 + 仿宋_GB2312 三号"/>
    <w:basedOn w:val="1"/>
    <w:autoRedefine/>
    <w:qFormat/>
    <w:uiPriority w:val="0"/>
    <w:pPr>
      <w:spacing w:line="560" w:lineRule="exact"/>
      <w:jc w:val="left"/>
    </w:pPr>
    <w:rPr>
      <w:rFonts w:ascii="Calibri" w:hAnsi="Calibri" w:eastAsia="仿宋_GB2312" w:cs="宋体"/>
      <w:kern w:val="0"/>
      <w:sz w:val="32"/>
      <w:szCs w:val="20"/>
    </w:rPr>
  </w:style>
  <w:style w:type="character" w:customStyle="1" w:styleId="76">
    <w:name w:val="标题 8 字符"/>
    <w:basedOn w:val="31"/>
    <w:link w:val="8"/>
    <w:autoRedefine/>
    <w:semiHidden/>
    <w:qFormat/>
    <w:uiPriority w:val="9"/>
    <w:rPr>
      <w:rFonts w:asciiTheme="majorHAnsi" w:hAnsiTheme="majorHAnsi" w:eastAsiaTheme="majorEastAsia" w:cstheme="majorBidi"/>
      <w:sz w:val="24"/>
      <w:szCs w:val="24"/>
    </w:rPr>
  </w:style>
  <w:style w:type="paragraph" w:customStyle="1" w:styleId="77">
    <w:name w:val="缩进2正文"/>
    <w:basedOn w:val="1"/>
    <w:autoRedefine/>
    <w:qFormat/>
    <w:uiPriority w:val="0"/>
    <w:pPr>
      <w:spacing w:line="360" w:lineRule="auto"/>
      <w:ind w:firstLine="200" w:firstLineChars="200"/>
    </w:pPr>
    <w:rPr>
      <w:rFonts w:ascii="Calibri" w:hAnsi="Calibri" w:eastAsia="楷体_GB2312" w:cs="Times New Roman"/>
      <w:sz w:val="24"/>
    </w:rPr>
  </w:style>
  <w:style w:type="paragraph" w:styleId="78">
    <w:name w:val="List Paragraph"/>
    <w:basedOn w:val="1"/>
    <w:autoRedefine/>
    <w:qFormat/>
    <w:uiPriority w:val="34"/>
    <w:pPr>
      <w:ind w:firstLine="420" w:firstLineChars="200"/>
    </w:pPr>
  </w:style>
  <w:style w:type="paragraph" w:customStyle="1" w:styleId="79">
    <w:name w:val="lp1"/>
    <w:basedOn w:val="1"/>
    <w:next w:val="78"/>
    <w:link w:val="80"/>
    <w:autoRedefine/>
    <w:qFormat/>
    <w:uiPriority w:val="0"/>
    <w:pPr>
      <w:adjustRightInd w:val="0"/>
      <w:spacing w:line="360" w:lineRule="auto"/>
      <w:ind w:firstLine="420" w:firstLineChars="200"/>
      <w:textAlignment w:val="baseline"/>
    </w:pPr>
    <w:rPr>
      <w:rFonts w:ascii="Verdana" w:hAnsi="Verdana" w:eastAsia="宋体" w:cs="Times New Roman"/>
      <w:sz w:val="24"/>
      <w:szCs w:val="24"/>
      <w:lang w:val="zh-CN"/>
    </w:rPr>
  </w:style>
  <w:style w:type="character" w:customStyle="1" w:styleId="80">
    <w:name w:val="列出段落 Char"/>
    <w:link w:val="79"/>
    <w:autoRedefine/>
    <w:qFormat/>
    <w:uiPriority w:val="0"/>
    <w:rPr>
      <w:rFonts w:ascii="Verdana" w:hAnsi="Verdana"/>
      <w:kern w:val="2"/>
      <w:sz w:val="24"/>
      <w:szCs w:val="24"/>
    </w:rPr>
  </w:style>
  <w:style w:type="character" w:customStyle="1" w:styleId="81">
    <w:name w:val="标题 字符"/>
    <w:basedOn w:val="31"/>
    <w:autoRedefine/>
    <w:qFormat/>
    <w:uiPriority w:val="10"/>
    <w:rPr>
      <w:rFonts w:asciiTheme="majorHAnsi" w:hAnsiTheme="majorHAnsi" w:eastAsiaTheme="majorEastAsia" w:cstheme="majorBidi"/>
      <w:b/>
      <w:bCs/>
      <w:kern w:val="2"/>
      <w:sz w:val="32"/>
      <w:szCs w:val="32"/>
    </w:rPr>
  </w:style>
  <w:style w:type="character" w:customStyle="1" w:styleId="82">
    <w:name w:val="标题 字符1"/>
    <w:link w:val="27"/>
    <w:autoRedefine/>
    <w:qFormat/>
    <w:uiPriority w:val="0"/>
    <w:rPr>
      <w:rFonts w:ascii="Arial" w:hAnsi="Arial" w:eastAsia="微软雅黑"/>
      <w:sz w:val="18"/>
      <w:lang w:val="zh-CN" w:eastAsia="zh-CN"/>
    </w:rPr>
  </w:style>
  <w:style w:type="paragraph" w:customStyle="1" w:styleId="8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4">
    <w:name w:val="_Style 5"/>
    <w:basedOn w:val="1"/>
    <w:autoRedefine/>
    <w:qFormat/>
    <w:uiPriority w:val="0"/>
    <w:pPr>
      <w:adjustRightInd w:val="0"/>
      <w:spacing w:line="360" w:lineRule="atLeast"/>
      <w:ind w:firstLine="420" w:firstLineChars="200"/>
      <w:jc w:val="left"/>
    </w:pPr>
    <w:rPr>
      <w:rFonts w:ascii="Times New Roman" w:hAnsi="Times New Roman" w:eastAsia="宋体" w:cs="Times New Roman"/>
      <w:kern w:val="0"/>
      <w:sz w:val="24"/>
      <w:szCs w:val="20"/>
    </w:rPr>
  </w:style>
  <w:style w:type="table" w:customStyle="1" w:styleId="85">
    <w:name w:val="TableGrid"/>
    <w:autoRedefine/>
    <w:qFormat/>
    <w:uiPriority w:val="0"/>
    <w:tblPr>
      <w:tblCellMar>
        <w:top w:w="0" w:type="dxa"/>
        <w:left w:w="0" w:type="dxa"/>
        <w:bottom w:w="0" w:type="dxa"/>
        <w:right w:w="0" w:type="dxa"/>
      </w:tblCellMar>
    </w:tblPr>
  </w:style>
  <w:style w:type="paragraph" w:customStyle="1" w:styleId="86">
    <w:name w:val="节"/>
    <w:basedOn w:val="3"/>
    <w:autoRedefine/>
    <w:qFormat/>
    <w:uiPriority w:val="0"/>
    <w:pPr>
      <w:numPr>
        <w:numId w:val="6"/>
      </w:numPr>
      <w:tabs>
        <w:tab w:val="left" w:pos="576"/>
        <w:tab w:val="clear" w:pos="567"/>
      </w:tabs>
      <w:spacing w:line="240" w:lineRule="auto"/>
    </w:pPr>
    <w:rPr>
      <w:rFonts w:ascii="黑体" w:hAnsi="Arial" w:eastAsia="黑体" w:cs="Times New Roman"/>
      <w:b w:val="0"/>
      <w:szCs w:val="28"/>
    </w:rPr>
  </w:style>
  <w:style w:type="character" w:customStyle="1" w:styleId="87">
    <w:name w:val="标题 1 Char"/>
    <w:autoRedefine/>
    <w:qFormat/>
    <w:uiPriority w:val="0"/>
    <w:rPr>
      <w:b/>
      <w:bCs/>
      <w:kern w:val="44"/>
      <w:sz w:val="44"/>
      <w:szCs w:val="44"/>
    </w:rPr>
  </w:style>
  <w:style w:type="character" w:customStyle="1" w:styleId="88">
    <w:name w:val="style21"/>
    <w:autoRedefine/>
    <w:qFormat/>
    <w:uiPriority w:val="0"/>
    <w:rPr>
      <w:sz w:val="22"/>
    </w:rPr>
  </w:style>
  <w:style w:type="character" w:customStyle="1" w:styleId="89">
    <w:name w:val="未处理的提及1"/>
    <w:basedOn w:val="3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12446-71C2-43D5-BE19-650C5D24FAB0}">
  <ds:schemaRefs/>
</ds:datastoreItem>
</file>

<file path=docProps/app.xml><?xml version="1.0" encoding="utf-8"?>
<Properties xmlns="http://schemas.openxmlformats.org/officeDocument/2006/extended-properties" xmlns:vt="http://schemas.openxmlformats.org/officeDocument/2006/docPropsVTypes">
  <Template>Normal</Template>
  <Pages>17</Pages>
  <Words>965</Words>
  <Characters>5505</Characters>
  <Lines>45</Lines>
  <Paragraphs>12</Paragraphs>
  <TotalTime>14</TotalTime>
  <ScaleCrop>false</ScaleCrop>
  <LinksUpToDate>false</LinksUpToDate>
  <CharactersWithSpaces>6458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2023-12-13T07:54:00Z</dcterms:created>
  <dc:creator>87252596@qq.com</dc:creator>
  <cp:lastModifiedBy>sun</cp:lastModifiedBy>
  <dcterms:modified xsi:type="dcterms:W3CDTF">2023-12-13T12:08:30Z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AF233C1DDAD7422C865FDE6575EE69F1_13</vt:lpwstr>
  </property>
</Properties>
</file>